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3E858" w14:textId="77777777" w:rsidR="00210007" w:rsidRDefault="00210007" w:rsidP="00210007">
      <w:pPr>
        <w:spacing w:after="0"/>
        <w:jc w:val="center"/>
        <w:rPr>
          <w:rFonts w:asciiTheme="majorHAnsi" w:eastAsiaTheme="majorEastAsia" w:hAnsi="Arial" w:cstheme="majorBidi"/>
          <w:color w:val="000000" w:themeColor="text1"/>
          <w:kern w:val="24"/>
          <w:sz w:val="40"/>
          <w:szCs w:val="40"/>
        </w:rPr>
      </w:pPr>
      <w:r>
        <w:rPr>
          <w:rFonts w:asciiTheme="majorHAnsi" w:eastAsiaTheme="majorEastAsia" w:hAnsi="Arial" w:cstheme="majorBidi"/>
          <w:color w:val="000000" w:themeColor="text1"/>
          <w:kern w:val="24"/>
          <w:sz w:val="40"/>
          <w:szCs w:val="40"/>
        </w:rPr>
        <w:t xml:space="preserve">Finding Your Family </w:t>
      </w:r>
      <w:r>
        <w:rPr>
          <w:rFonts w:asciiTheme="majorHAnsi" w:eastAsiaTheme="majorEastAsia" w:hAnsi="Arial" w:cstheme="majorBidi"/>
          <w:color w:val="000000" w:themeColor="text1"/>
          <w:kern w:val="24"/>
          <w:sz w:val="40"/>
          <w:szCs w:val="40"/>
        </w:rPr>
        <w:t>–</w:t>
      </w:r>
      <w:r>
        <w:rPr>
          <w:rFonts w:asciiTheme="majorHAnsi" w:eastAsiaTheme="majorEastAsia" w:hAnsi="Arial" w:cstheme="majorBidi"/>
          <w:color w:val="000000" w:themeColor="text1"/>
          <w:kern w:val="24"/>
          <w:sz w:val="40"/>
          <w:szCs w:val="40"/>
        </w:rPr>
        <w:t xml:space="preserve"> Telling Your Story </w:t>
      </w:r>
    </w:p>
    <w:p w14:paraId="6295478A" w14:textId="77777777" w:rsidR="00210007" w:rsidRDefault="00210007" w:rsidP="00210007">
      <w:pPr>
        <w:spacing w:after="0"/>
        <w:jc w:val="center"/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</w:pPr>
      <w:r w:rsidRPr="00210007"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 xml:space="preserve">Susan </w:t>
      </w:r>
      <w:proofErr w:type="gramStart"/>
      <w:r w:rsidRPr="00210007"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 xml:space="preserve">Weinberg </w:t>
      </w:r>
      <w:r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 xml:space="preserve"> </w:t>
      </w:r>
      <w:proofErr w:type="gramEnd"/>
      <w:r w:rsidR="00BA2837">
        <w:fldChar w:fldCharType="begin"/>
      </w:r>
      <w:r w:rsidR="00BA2837">
        <w:instrText xml:space="preserve"> HYPERLINK "mailto:familyfinds@studio409art.com" </w:instrText>
      </w:r>
      <w:r w:rsidR="00BA2837">
        <w:fldChar w:fldCharType="separate"/>
      </w:r>
      <w:r w:rsidRPr="00734826">
        <w:rPr>
          <w:rStyle w:val="Hyperlink"/>
          <w:rFonts w:asciiTheme="majorHAnsi" w:eastAsiaTheme="majorEastAsia" w:hAnsi="Arial" w:cstheme="majorBidi"/>
          <w:kern w:val="24"/>
          <w:sz w:val="24"/>
          <w:szCs w:val="24"/>
        </w:rPr>
        <w:t>familyfinds@studio409art.com</w:t>
      </w:r>
      <w:r w:rsidR="00BA2837">
        <w:rPr>
          <w:rStyle w:val="Hyperlink"/>
          <w:rFonts w:asciiTheme="majorHAnsi" w:eastAsiaTheme="majorEastAsia" w:hAnsi="Arial" w:cstheme="majorBidi"/>
          <w:kern w:val="24"/>
          <w:sz w:val="24"/>
          <w:szCs w:val="24"/>
        </w:rPr>
        <w:fldChar w:fldCharType="end"/>
      </w:r>
    </w:p>
    <w:p w14:paraId="13E67597" w14:textId="77777777" w:rsidR="00210007" w:rsidRPr="008F3D71" w:rsidRDefault="00210007" w:rsidP="00210007">
      <w:pPr>
        <w:spacing w:after="0"/>
        <w:jc w:val="center"/>
        <w:rPr>
          <w:rFonts w:asciiTheme="majorHAnsi" w:eastAsiaTheme="majorEastAsia" w:hAnsi="Arial" w:cstheme="majorBidi"/>
          <w:color w:val="000000" w:themeColor="text1"/>
          <w:kern w:val="24"/>
          <w:sz w:val="20"/>
          <w:szCs w:val="20"/>
        </w:rPr>
      </w:pPr>
      <w:r w:rsidRPr="008F3D71">
        <w:rPr>
          <w:rFonts w:asciiTheme="majorHAnsi" w:eastAsiaTheme="majorEastAsia" w:hAnsi="Arial" w:cstheme="majorBidi"/>
          <w:color w:val="000000" w:themeColor="text1"/>
          <w:kern w:val="24"/>
          <w:sz w:val="20"/>
          <w:szCs w:val="20"/>
        </w:rPr>
        <w:t>S</w:t>
      </w:r>
      <w:r w:rsidR="00F37CD4">
        <w:rPr>
          <w:rFonts w:asciiTheme="majorHAnsi" w:eastAsiaTheme="majorEastAsia" w:hAnsi="Arial" w:cstheme="majorBidi"/>
          <w:color w:val="000000" w:themeColor="text1"/>
          <w:kern w:val="24"/>
          <w:sz w:val="20"/>
          <w:szCs w:val="20"/>
        </w:rPr>
        <w:t>tudio409art.com/genealogy</w:t>
      </w:r>
    </w:p>
    <w:p w14:paraId="0B39F062" w14:textId="77777777" w:rsidR="00210007" w:rsidRPr="00210007" w:rsidRDefault="00210007" w:rsidP="00210007">
      <w:pPr>
        <w:spacing w:after="0"/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</w:pPr>
    </w:p>
    <w:p w14:paraId="48C7A0DD" w14:textId="77777777" w:rsidR="00024986" w:rsidRPr="00BA2837" w:rsidRDefault="002E4026" w:rsidP="00024986">
      <w:pPr>
        <w:spacing w:after="0" w:line="240" w:lineRule="auto"/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</w:pPr>
      <w:r w:rsidRPr="00BA2837"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  <w:t>Sources of Information</w:t>
      </w:r>
    </w:p>
    <w:p w14:paraId="2D732025" w14:textId="77777777" w:rsidR="002E4026" w:rsidRPr="002E4026" w:rsidRDefault="002E4026" w:rsidP="00024986">
      <w:pPr>
        <w:spacing w:after="0" w:line="240" w:lineRule="auto"/>
        <w:textAlignment w:val="baseline"/>
      </w:pPr>
      <w:r w:rsidRPr="00210007">
        <w:rPr>
          <w:rFonts w:eastAsiaTheme="minorEastAsia" w:hAnsi="Arial"/>
          <w:kern w:val="24"/>
        </w:rPr>
        <w:t>Oral Histories</w:t>
      </w:r>
    </w:p>
    <w:p w14:paraId="34A4E776" w14:textId="77777777" w:rsidR="00151335" w:rsidRPr="002E4026" w:rsidRDefault="00151335" w:rsidP="00024986">
      <w:pPr>
        <w:spacing w:after="0" w:line="240" w:lineRule="auto"/>
        <w:textAlignment w:val="baseline"/>
      </w:pPr>
      <w:r w:rsidRPr="00210007">
        <w:rPr>
          <w:rFonts w:eastAsiaTheme="minorEastAsia" w:hAnsi="Arial"/>
          <w:kern w:val="24"/>
        </w:rPr>
        <w:t>Censuses</w:t>
      </w:r>
    </w:p>
    <w:p w14:paraId="3550604D" w14:textId="77777777" w:rsidR="002E4026" w:rsidRPr="002E4026" w:rsidRDefault="002E4026" w:rsidP="00024986">
      <w:pPr>
        <w:spacing w:after="0" w:line="240" w:lineRule="auto"/>
        <w:textAlignment w:val="baseline"/>
      </w:pPr>
      <w:r w:rsidRPr="00210007">
        <w:rPr>
          <w:rFonts w:eastAsiaTheme="minorEastAsia" w:hAnsi="Arial"/>
          <w:kern w:val="24"/>
        </w:rPr>
        <w:t>Immigration Records</w:t>
      </w:r>
    </w:p>
    <w:p w14:paraId="678B39EB" w14:textId="77777777" w:rsidR="002E4026" w:rsidRPr="002E4026" w:rsidRDefault="002E4026" w:rsidP="00024986">
      <w:pPr>
        <w:spacing w:after="0" w:line="240" w:lineRule="auto"/>
        <w:textAlignment w:val="baseline"/>
      </w:pPr>
      <w:r w:rsidRPr="00210007">
        <w:rPr>
          <w:rFonts w:eastAsiaTheme="minorEastAsia" w:hAnsi="Arial"/>
          <w:kern w:val="24"/>
        </w:rPr>
        <w:t>Naturalization Records</w:t>
      </w:r>
    </w:p>
    <w:p w14:paraId="6339E54E" w14:textId="77777777" w:rsidR="002E4026" w:rsidRPr="002E4026" w:rsidRDefault="002E4026" w:rsidP="00024986">
      <w:pPr>
        <w:spacing w:after="0" w:line="240" w:lineRule="auto"/>
        <w:textAlignment w:val="baseline"/>
      </w:pPr>
      <w:r w:rsidRPr="00210007">
        <w:rPr>
          <w:rFonts w:eastAsiaTheme="minorEastAsia" w:hAnsi="Arial"/>
          <w:kern w:val="24"/>
        </w:rPr>
        <w:t>City Directories</w:t>
      </w:r>
    </w:p>
    <w:p w14:paraId="3F1EC19F" w14:textId="77777777" w:rsidR="002E4026" w:rsidRPr="002E4026" w:rsidRDefault="002E4026" w:rsidP="00024986">
      <w:pPr>
        <w:spacing w:after="0" w:line="240" w:lineRule="auto"/>
        <w:textAlignment w:val="baseline"/>
      </w:pPr>
      <w:r w:rsidRPr="00210007">
        <w:rPr>
          <w:rFonts w:eastAsiaTheme="minorEastAsia" w:hAnsi="Arial"/>
          <w:kern w:val="24"/>
        </w:rPr>
        <w:t>Draft Records</w:t>
      </w:r>
    </w:p>
    <w:p w14:paraId="19F6B3E6" w14:textId="77777777" w:rsidR="002E4026" w:rsidRPr="002E4026" w:rsidRDefault="002E4026" w:rsidP="00024986">
      <w:pPr>
        <w:spacing w:after="0" w:line="240" w:lineRule="auto"/>
        <w:textAlignment w:val="baseline"/>
      </w:pPr>
      <w:r w:rsidRPr="00210007">
        <w:rPr>
          <w:rFonts w:eastAsiaTheme="minorEastAsia" w:hAnsi="Arial"/>
          <w:kern w:val="24"/>
        </w:rPr>
        <w:t>Vital Records</w:t>
      </w:r>
    </w:p>
    <w:p w14:paraId="28604ECE" w14:textId="77777777" w:rsidR="002E4026" w:rsidRPr="002E4026" w:rsidRDefault="002E4026" w:rsidP="00024986">
      <w:pPr>
        <w:spacing w:after="0" w:line="240" w:lineRule="auto"/>
        <w:textAlignment w:val="baseline"/>
      </w:pPr>
      <w:r w:rsidRPr="00210007">
        <w:rPr>
          <w:rFonts w:eastAsiaTheme="minorEastAsia" w:hAnsi="Arial"/>
          <w:kern w:val="24"/>
        </w:rPr>
        <w:t>Newspaper Records</w:t>
      </w:r>
    </w:p>
    <w:p w14:paraId="11BBFCEC" w14:textId="77777777" w:rsidR="002E4026" w:rsidRPr="002E4026" w:rsidRDefault="002E4026" w:rsidP="00024986">
      <w:pPr>
        <w:spacing w:after="0" w:line="240" w:lineRule="auto"/>
        <w:textAlignment w:val="baseline"/>
      </w:pPr>
      <w:r w:rsidRPr="00210007">
        <w:rPr>
          <w:rFonts w:eastAsiaTheme="minorEastAsia" w:hAnsi="Arial"/>
          <w:kern w:val="24"/>
        </w:rPr>
        <w:t>Court Records</w:t>
      </w:r>
    </w:p>
    <w:p w14:paraId="73E2932B" w14:textId="77777777" w:rsidR="002E4026" w:rsidRPr="002E4026" w:rsidRDefault="002E4026" w:rsidP="00024986">
      <w:pPr>
        <w:spacing w:after="0" w:line="240" w:lineRule="auto"/>
        <w:textAlignment w:val="baseline"/>
      </w:pPr>
      <w:r w:rsidRPr="00210007">
        <w:rPr>
          <w:rFonts w:eastAsiaTheme="minorEastAsia" w:hAnsi="Arial"/>
          <w:kern w:val="24"/>
        </w:rPr>
        <w:t>Other Researchers</w:t>
      </w:r>
    </w:p>
    <w:p w14:paraId="5634C39E" w14:textId="77777777" w:rsidR="00024986" w:rsidRDefault="00024986" w:rsidP="00024986">
      <w:pPr>
        <w:spacing w:line="240" w:lineRule="auto"/>
        <w:jc w:val="both"/>
        <w:textAlignment w:val="baseline"/>
        <w:rPr>
          <w:rFonts w:eastAsiaTheme="minorEastAsia" w:hAnsi="Arial"/>
          <w:kern w:val="24"/>
          <w:sz w:val="28"/>
          <w:szCs w:val="28"/>
        </w:rPr>
      </w:pPr>
    </w:p>
    <w:p w14:paraId="41416CEC" w14:textId="77777777" w:rsidR="002E4026" w:rsidRPr="00BA2837" w:rsidRDefault="00D74FC2" w:rsidP="00024986">
      <w:pPr>
        <w:spacing w:after="0" w:line="240" w:lineRule="auto"/>
        <w:jc w:val="both"/>
        <w:textAlignment w:val="baseline"/>
        <w:rPr>
          <w:rFonts w:ascii="Calibri Light" w:eastAsiaTheme="minorEastAsia" w:hAnsi="Calibri Light"/>
          <w:kern w:val="24"/>
          <w:sz w:val="28"/>
          <w:szCs w:val="28"/>
        </w:rPr>
      </w:pPr>
      <w:r w:rsidRPr="00BA2837">
        <w:rPr>
          <w:rFonts w:ascii="Calibri Light" w:eastAsiaTheme="minorEastAsia" w:hAnsi="Calibri Light"/>
          <w:kern w:val="24"/>
          <w:sz w:val="28"/>
          <w:szCs w:val="28"/>
        </w:rPr>
        <w:t>Unique Aspects to Jewish Records</w:t>
      </w:r>
    </w:p>
    <w:p w14:paraId="05FC827D" w14:textId="77777777" w:rsidR="002E4026" w:rsidRPr="002E4026" w:rsidRDefault="002E4026" w:rsidP="00024986">
      <w:pPr>
        <w:spacing w:after="0" w:line="240" w:lineRule="auto"/>
        <w:textAlignment w:val="baseline"/>
      </w:pPr>
      <w:r w:rsidRPr="00210007">
        <w:rPr>
          <w:rFonts w:eastAsiaTheme="minorEastAsia" w:hAnsi="Arial"/>
          <w:kern w:val="24"/>
        </w:rPr>
        <w:t>Naming Patterns</w:t>
      </w:r>
    </w:p>
    <w:p w14:paraId="4326A657" w14:textId="77777777" w:rsidR="002E4026" w:rsidRPr="002E4026" w:rsidRDefault="002E4026" w:rsidP="00024986">
      <w:pPr>
        <w:spacing w:after="0" w:line="240" w:lineRule="auto"/>
        <w:textAlignment w:val="baseline"/>
      </w:pPr>
      <w:r w:rsidRPr="00210007">
        <w:rPr>
          <w:rFonts w:eastAsiaTheme="minorEastAsia" w:hAnsi="Arial"/>
          <w:kern w:val="24"/>
        </w:rPr>
        <w:t>Holocaust Records</w:t>
      </w:r>
    </w:p>
    <w:p w14:paraId="3CC82289" w14:textId="77777777" w:rsidR="002E4026" w:rsidRDefault="002E4026" w:rsidP="00024986">
      <w:pPr>
        <w:spacing w:after="0" w:line="240" w:lineRule="auto"/>
        <w:textAlignment w:val="baseline"/>
        <w:rPr>
          <w:rFonts w:eastAsiaTheme="minorEastAsia" w:hAnsi="Arial"/>
          <w:kern w:val="24"/>
        </w:rPr>
      </w:pPr>
      <w:r w:rsidRPr="00210007">
        <w:rPr>
          <w:rFonts w:eastAsiaTheme="minorEastAsia" w:hAnsi="Arial"/>
          <w:kern w:val="24"/>
        </w:rPr>
        <w:t>Tombstone Information</w:t>
      </w:r>
    </w:p>
    <w:p w14:paraId="64E1ADD2" w14:textId="77777777" w:rsidR="0008305D" w:rsidRDefault="0008305D" w:rsidP="00024986">
      <w:pPr>
        <w:spacing w:after="0" w:line="240" w:lineRule="auto"/>
        <w:textAlignment w:val="baseline"/>
      </w:pPr>
      <w:proofErr w:type="spellStart"/>
      <w:r>
        <w:t>Landsmanshaftn</w:t>
      </w:r>
      <w:proofErr w:type="spellEnd"/>
      <w:r>
        <w:t xml:space="preserve"> and Burial Societies</w:t>
      </w:r>
    </w:p>
    <w:p w14:paraId="40D63924" w14:textId="77777777" w:rsidR="009B1476" w:rsidRPr="002E4026" w:rsidRDefault="009B1476" w:rsidP="0002498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t>Ketubahs</w:t>
      </w:r>
      <w:proofErr w:type="spellEnd"/>
    </w:p>
    <w:p w14:paraId="755AEA79" w14:textId="77777777" w:rsidR="00024986" w:rsidRDefault="00024986" w:rsidP="00024986">
      <w:pPr>
        <w:spacing w:line="240" w:lineRule="auto"/>
        <w:textAlignment w:val="baseline"/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32"/>
        </w:rPr>
      </w:pPr>
    </w:p>
    <w:p w14:paraId="3BE22057" w14:textId="77777777" w:rsidR="002E4026" w:rsidRPr="00024986" w:rsidRDefault="002E4026" w:rsidP="00024986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9999"/>
          <w:sz w:val="28"/>
          <w:szCs w:val="32"/>
        </w:rPr>
      </w:pPr>
      <w:r w:rsidRPr="00024986"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32"/>
        </w:rPr>
        <w:t>Interview Family and Extended Family</w:t>
      </w:r>
    </w:p>
    <w:p w14:paraId="6CFF7129" w14:textId="77777777" w:rsidR="00F344CC" w:rsidRPr="00210007" w:rsidRDefault="00AE60BB" w:rsidP="00024986">
      <w:pPr>
        <w:spacing w:after="0" w:line="240" w:lineRule="auto"/>
        <w:rPr>
          <w:rFonts w:cs="Arial"/>
        </w:rPr>
      </w:pPr>
      <w:r w:rsidRPr="00210007">
        <w:rPr>
          <w:rFonts w:cs="Arial"/>
        </w:rPr>
        <w:t>Who are family members named for?</w:t>
      </w:r>
    </w:p>
    <w:p w14:paraId="1EA51DA5" w14:textId="77777777" w:rsidR="00F344CC" w:rsidRPr="00210007" w:rsidRDefault="00AE60BB" w:rsidP="00024986">
      <w:pPr>
        <w:spacing w:after="0" w:line="240" w:lineRule="auto"/>
        <w:rPr>
          <w:rFonts w:cs="Arial"/>
        </w:rPr>
      </w:pPr>
      <w:r w:rsidRPr="00210007">
        <w:rPr>
          <w:rFonts w:cs="Arial"/>
        </w:rPr>
        <w:t>What were their surnames in Europe?</w:t>
      </w:r>
    </w:p>
    <w:p w14:paraId="3F6EFE36" w14:textId="77777777" w:rsidR="00F344CC" w:rsidRPr="00210007" w:rsidRDefault="00AE60BB" w:rsidP="00024986">
      <w:pPr>
        <w:spacing w:after="0" w:line="240" w:lineRule="auto"/>
        <w:rPr>
          <w:rFonts w:cs="Arial"/>
        </w:rPr>
      </w:pPr>
      <w:r w:rsidRPr="00210007">
        <w:rPr>
          <w:rFonts w:cs="Arial"/>
        </w:rPr>
        <w:t>Where were they from?</w:t>
      </w:r>
    </w:p>
    <w:p w14:paraId="201B2B18" w14:textId="77777777" w:rsidR="00173501" w:rsidRPr="00210007" w:rsidRDefault="00173501" w:rsidP="00024986">
      <w:pPr>
        <w:spacing w:after="0" w:line="240" w:lineRule="auto"/>
        <w:rPr>
          <w:rFonts w:cs="Arial"/>
        </w:rPr>
      </w:pPr>
      <w:r w:rsidRPr="00210007">
        <w:rPr>
          <w:rFonts w:cs="Arial"/>
        </w:rPr>
        <w:t>Where are they buried?</w:t>
      </w:r>
    </w:p>
    <w:p w14:paraId="4D510A84" w14:textId="77777777" w:rsidR="00F344CC" w:rsidRPr="00210007" w:rsidRDefault="00AE60BB" w:rsidP="00024986">
      <w:pPr>
        <w:spacing w:after="0" w:line="240" w:lineRule="auto"/>
        <w:rPr>
          <w:rFonts w:cs="Arial"/>
        </w:rPr>
      </w:pPr>
      <w:r w:rsidRPr="00210007">
        <w:rPr>
          <w:rFonts w:cs="Arial"/>
        </w:rPr>
        <w:t>When did they immigrate?</w:t>
      </w:r>
    </w:p>
    <w:p w14:paraId="390D38C7" w14:textId="77777777" w:rsidR="00B46948" w:rsidRDefault="00AE60BB" w:rsidP="00024986">
      <w:pPr>
        <w:spacing w:after="0" w:line="240" w:lineRule="auto"/>
        <w:rPr>
          <w:rFonts w:eastAsia="Times New Roman" w:cs="Arial"/>
          <w:sz w:val="24"/>
          <w:szCs w:val="24"/>
        </w:rPr>
      </w:pPr>
      <w:r w:rsidRPr="00210007">
        <w:rPr>
          <w:rFonts w:eastAsia="Times New Roman" w:cs="Arial"/>
          <w:sz w:val="24"/>
          <w:szCs w:val="24"/>
        </w:rPr>
        <w:t>Where did they go?</w:t>
      </w:r>
    </w:p>
    <w:p w14:paraId="4B48076E" w14:textId="77777777" w:rsidR="00173501" w:rsidRDefault="00173501" w:rsidP="00024986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Any cousins they remember?</w:t>
      </w:r>
    </w:p>
    <w:p w14:paraId="2551D856" w14:textId="77777777" w:rsidR="00024986" w:rsidRDefault="00024986" w:rsidP="00024986">
      <w:pPr>
        <w:spacing w:line="240" w:lineRule="auto"/>
        <w:textAlignment w:val="baseline"/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</w:pPr>
    </w:p>
    <w:p w14:paraId="4FE518C2" w14:textId="77777777" w:rsidR="00024986" w:rsidRDefault="00151335" w:rsidP="00024986">
      <w:pPr>
        <w:spacing w:after="0" w:line="240" w:lineRule="auto"/>
        <w:textAlignment w:val="baseline"/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</w:pPr>
      <w:r w:rsidRPr="00024986"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  <w:t>Census Data</w:t>
      </w:r>
    </w:p>
    <w:p w14:paraId="22F3A930" w14:textId="77777777" w:rsidR="00024986" w:rsidRDefault="00024986" w:rsidP="00024986">
      <w:pPr>
        <w:spacing w:after="0" w:line="240" w:lineRule="auto"/>
        <w:contextualSpacing/>
        <w:textAlignment w:val="baseline"/>
        <w:rPr>
          <w:rFonts w:eastAsiaTheme="minorEastAsia" w:hAnsi="Arial"/>
          <w:kern w:val="24"/>
          <w:sz w:val="24"/>
          <w:szCs w:val="24"/>
        </w:rPr>
      </w:pPr>
      <w:r>
        <w:rPr>
          <w:rFonts w:eastAsiaTheme="minorEastAsia" w:hAnsi="Arial"/>
          <w:kern w:val="24"/>
          <w:sz w:val="24"/>
          <w:szCs w:val="24"/>
        </w:rPr>
        <w:t>US Census available through 1940 with indexing</w:t>
      </w:r>
    </w:p>
    <w:p w14:paraId="78AE60B0" w14:textId="77777777" w:rsidR="00024986" w:rsidRDefault="00024986" w:rsidP="00024986">
      <w:pPr>
        <w:spacing w:after="0" w:line="240" w:lineRule="auto"/>
        <w:contextualSpacing/>
        <w:textAlignment w:val="baseline"/>
        <w:rPr>
          <w:rFonts w:eastAsiaTheme="minorEastAsia" w:hAnsi="Arial"/>
          <w:kern w:val="24"/>
          <w:sz w:val="24"/>
          <w:szCs w:val="24"/>
        </w:rPr>
      </w:pPr>
      <w:proofErr w:type="gramStart"/>
      <w:r>
        <w:rPr>
          <w:rFonts w:eastAsiaTheme="minorEastAsia" w:hAnsi="Arial"/>
          <w:kern w:val="24"/>
          <w:sz w:val="24"/>
          <w:szCs w:val="24"/>
        </w:rPr>
        <w:t xml:space="preserve">US and State Censuses accessible through Ancestry and </w:t>
      </w:r>
      <w:proofErr w:type="spellStart"/>
      <w:r>
        <w:rPr>
          <w:rFonts w:eastAsiaTheme="minorEastAsia" w:hAnsi="Arial"/>
          <w:kern w:val="24"/>
          <w:sz w:val="24"/>
          <w:szCs w:val="24"/>
        </w:rPr>
        <w:t>Familysearch</w:t>
      </w:r>
      <w:proofErr w:type="spellEnd"/>
      <w:proofErr w:type="gramEnd"/>
    </w:p>
    <w:p w14:paraId="54C0405D" w14:textId="77777777" w:rsidR="00024986" w:rsidRPr="00024986" w:rsidRDefault="00024986" w:rsidP="00024986">
      <w:pPr>
        <w:spacing w:after="0" w:line="240" w:lineRule="auto"/>
        <w:contextualSpacing/>
        <w:textAlignment w:val="baseline"/>
        <w:rPr>
          <w:rFonts w:eastAsiaTheme="minorEastAsia" w:hAnsi="Arial"/>
          <w:b/>
          <w:kern w:val="24"/>
          <w:sz w:val="24"/>
          <w:szCs w:val="24"/>
        </w:rPr>
      </w:pPr>
      <w:r w:rsidRPr="00024986">
        <w:rPr>
          <w:rFonts w:eastAsiaTheme="minorEastAsia" w:hAnsi="Arial"/>
          <w:b/>
          <w:kern w:val="24"/>
          <w:sz w:val="24"/>
          <w:szCs w:val="24"/>
        </w:rPr>
        <w:t>Varies by year, but generally contains:</w:t>
      </w:r>
    </w:p>
    <w:p w14:paraId="6E721682" w14:textId="77777777" w:rsidR="00151335" w:rsidRPr="00EB2A75" w:rsidRDefault="00151335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A75">
        <w:rPr>
          <w:rFonts w:eastAsiaTheme="minorEastAsia" w:hAnsi="Arial"/>
          <w:kern w:val="24"/>
          <w:sz w:val="24"/>
          <w:szCs w:val="24"/>
        </w:rPr>
        <w:t>Names and address</w:t>
      </w:r>
    </w:p>
    <w:p w14:paraId="29D67A8E" w14:textId="77777777" w:rsidR="00151335" w:rsidRPr="00EB2A75" w:rsidRDefault="00151335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A75">
        <w:rPr>
          <w:rFonts w:eastAsiaTheme="minorEastAsia" w:hAnsi="Arial"/>
          <w:kern w:val="24"/>
          <w:sz w:val="24"/>
          <w:szCs w:val="24"/>
        </w:rPr>
        <w:t>Family members and ages</w:t>
      </w:r>
      <w:bookmarkStart w:id="0" w:name="_GoBack"/>
      <w:bookmarkEnd w:id="0"/>
    </w:p>
    <w:p w14:paraId="242860D8" w14:textId="77777777" w:rsidR="00151335" w:rsidRPr="00EB2A75" w:rsidRDefault="00151335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A75">
        <w:rPr>
          <w:rFonts w:eastAsiaTheme="minorEastAsia" w:hAnsi="Arial"/>
          <w:kern w:val="24"/>
          <w:sz w:val="24"/>
          <w:szCs w:val="24"/>
        </w:rPr>
        <w:t>Occupation</w:t>
      </w:r>
    </w:p>
    <w:p w14:paraId="3C180E58" w14:textId="77777777" w:rsidR="00151335" w:rsidRPr="00EB2A75" w:rsidRDefault="00151335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A75">
        <w:rPr>
          <w:rFonts w:eastAsiaTheme="minorEastAsia" w:hAnsi="Arial"/>
          <w:kern w:val="24"/>
          <w:sz w:val="24"/>
          <w:szCs w:val="24"/>
        </w:rPr>
        <w:t>Place of birth and that of parents</w:t>
      </w:r>
    </w:p>
    <w:p w14:paraId="01EB1193" w14:textId="77777777" w:rsidR="00151335" w:rsidRPr="00EB2A75" w:rsidRDefault="00151335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A75">
        <w:rPr>
          <w:rFonts w:eastAsiaTheme="minorEastAsia" w:hAnsi="Arial"/>
          <w:kern w:val="24"/>
          <w:sz w:val="24"/>
          <w:szCs w:val="24"/>
        </w:rPr>
        <w:t>Age at or years in marriage (1910,1920, 1930)</w:t>
      </w:r>
    </w:p>
    <w:p w14:paraId="320DF272" w14:textId="77777777" w:rsidR="00151335" w:rsidRPr="00EB2A75" w:rsidRDefault="00151335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A75">
        <w:rPr>
          <w:rFonts w:eastAsiaTheme="minorEastAsia" w:hAnsi="Arial"/>
          <w:kern w:val="24"/>
          <w:sz w:val="24"/>
          <w:szCs w:val="24"/>
        </w:rPr>
        <w:t>Number of children and number living (1900-1910)</w:t>
      </w:r>
    </w:p>
    <w:p w14:paraId="5C1AC22D" w14:textId="77777777" w:rsidR="00151335" w:rsidRDefault="00151335" w:rsidP="00024986">
      <w:pPr>
        <w:spacing w:after="0" w:line="240" w:lineRule="auto"/>
        <w:contextualSpacing/>
        <w:textAlignment w:val="baseline"/>
        <w:rPr>
          <w:rFonts w:eastAsiaTheme="minorEastAsia" w:hAnsi="Arial"/>
          <w:kern w:val="24"/>
          <w:sz w:val="24"/>
          <w:szCs w:val="24"/>
        </w:rPr>
      </w:pPr>
      <w:r w:rsidRPr="00EB2A75">
        <w:rPr>
          <w:rFonts w:eastAsiaTheme="minorEastAsia" w:hAnsi="Arial"/>
          <w:kern w:val="24"/>
          <w:sz w:val="24"/>
          <w:szCs w:val="24"/>
        </w:rPr>
        <w:t>Year of immigration (1910, 1920,1930,1940)</w:t>
      </w:r>
    </w:p>
    <w:p w14:paraId="09982320" w14:textId="77777777" w:rsidR="00024986" w:rsidRDefault="00151335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A75">
        <w:rPr>
          <w:rFonts w:eastAsiaTheme="minorEastAsia" w:hAnsi="Arial"/>
          <w:kern w:val="24"/>
          <w:sz w:val="24"/>
          <w:szCs w:val="24"/>
        </w:rPr>
        <w:t>Status of naturalization and year of naturalization (1920)</w:t>
      </w:r>
    </w:p>
    <w:p w14:paraId="2C882FE2" w14:textId="77777777" w:rsidR="00024986" w:rsidRDefault="00024986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</w:pPr>
    </w:p>
    <w:p w14:paraId="7FA1BFD9" w14:textId="77777777" w:rsidR="00024986" w:rsidRDefault="00024986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</w:pPr>
    </w:p>
    <w:p w14:paraId="7B49E45C" w14:textId="77777777" w:rsidR="002E4026" w:rsidRPr="00024986" w:rsidRDefault="002E4026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4986"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  <w:lastRenderedPageBreak/>
        <w:t>Immigration Research</w:t>
      </w:r>
    </w:p>
    <w:p w14:paraId="5CCA996D" w14:textId="77777777" w:rsidR="002E4026" w:rsidRPr="002E4026" w:rsidRDefault="002E4026" w:rsidP="00024986">
      <w:pPr>
        <w:spacing w:after="0" w:line="240" w:lineRule="auto"/>
        <w:textAlignment w:val="baseline"/>
      </w:pPr>
      <w:r w:rsidRPr="00D22C56">
        <w:rPr>
          <w:rFonts w:eastAsiaTheme="minorEastAsia" w:hAnsi="Arial"/>
          <w:kern w:val="24"/>
        </w:rPr>
        <w:t>Stevemorse.org allows easier searching of Ellis Island</w:t>
      </w:r>
    </w:p>
    <w:p w14:paraId="636CDC1D" w14:textId="77777777" w:rsidR="002E4026" w:rsidRPr="002E4026" w:rsidRDefault="002E4026" w:rsidP="00024986">
      <w:pPr>
        <w:spacing w:after="0" w:line="240" w:lineRule="auto"/>
        <w:textAlignment w:val="baseline"/>
      </w:pPr>
      <w:r w:rsidRPr="00D22C56">
        <w:rPr>
          <w:rFonts w:eastAsiaTheme="minorEastAsia" w:hAnsi="Arial"/>
          <w:kern w:val="24"/>
        </w:rPr>
        <w:t>Castle Garden covers 1855-1891</w:t>
      </w:r>
    </w:p>
    <w:p w14:paraId="6245257E" w14:textId="77777777" w:rsidR="002E4026" w:rsidRPr="002E4026" w:rsidRDefault="002E4026" w:rsidP="00024986">
      <w:pPr>
        <w:spacing w:after="0" w:line="240" w:lineRule="auto"/>
        <w:textAlignment w:val="baseline"/>
      </w:pPr>
      <w:r w:rsidRPr="00D22C56">
        <w:rPr>
          <w:rFonts w:eastAsiaTheme="minorEastAsia" w:hAnsi="Arial"/>
          <w:kern w:val="24"/>
        </w:rPr>
        <w:t>Ellisisland.org covers 1892-1924 on-line</w:t>
      </w:r>
    </w:p>
    <w:p w14:paraId="11BC2E44" w14:textId="77777777" w:rsidR="008B431D" w:rsidRPr="002E4026" w:rsidRDefault="002E4026" w:rsidP="00024986">
      <w:pPr>
        <w:spacing w:after="0" w:line="240" w:lineRule="auto"/>
        <w:textAlignment w:val="baseline"/>
      </w:pPr>
      <w:r w:rsidRPr="00D22C56">
        <w:rPr>
          <w:rFonts w:eastAsiaTheme="minorEastAsia" w:hAnsi="Arial"/>
          <w:kern w:val="24"/>
        </w:rPr>
        <w:t>Ancestry.com has collection for 1820-1957 for other ports</w:t>
      </w:r>
    </w:p>
    <w:p w14:paraId="7B4791DC" w14:textId="77777777" w:rsidR="002E4026" w:rsidRPr="002E4026" w:rsidRDefault="002E4026" w:rsidP="00024986">
      <w:pPr>
        <w:spacing w:after="0" w:line="240" w:lineRule="auto"/>
        <w:textAlignment w:val="baseline"/>
      </w:pPr>
      <w:r w:rsidRPr="00210007">
        <w:rPr>
          <w:rFonts w:eastAsiaTheme="minorEastAsia" w:hAnsi="Arial"/>
          <w:kern w:val="24"/>
        </w:rPr>
        <w:t>Philadelphia</w:t>
      </w:r>
      <w:r w:rsidR="00210007" w:rsidRPr="00210007">
        <w:rPr>
          <w:rFonts w:eastAsiaTheme="minorEastAsia" w:hAnsi="Arial"/>
          <w:kern w:val="24"/>
        </w:rPr>
        <w:t xml:space="preserve">, </w:t>
      </w:r>
      <w:r w:rsidRPr="00210007">
        <w:rPr>
          <w:rFonts w:eastAsiaTheme="minorEastAsia" w:hAnsi="Arial"/>
          <w:kern w:val="24"/>
        </w:rPr>
        <w:t>Boston</w:t>
      </w:r>
      <w:r w:rsidR="00210007" w:rsidRPr="00210007">
        <w:rPr>
          <w:rFonts w:eastAsiaTheme="minorEastAsia" w:hAnsi="Arial"/>
          <w:kern w:val="24"/>
        </w:rPr>
        <w:t xml:space="preserve">, </w:t>
      </w:r>
      <w:r w:rsidRPr="00210007">
        <w:rPr>
          <w:rFonts w:eastAsiaTheme="minorEastAsia" w:hAnsi="Arial"/>
          <w:kern w:val="24"/>
        </w:rPr>
        <w:t>Baltimore</w:t>
      </w:r>
      <w:r w:rsidR="00210007" w:rsidRPr="00210007">
        <w:rPr>
          <w:rFonts w:eastAsiaTheme="minorEastAsia" w:hAnsi="Arial"/>
          <w:kern w:val="24"/>
        </w:rPr>
        <w:t xml:space="preserve">, </w:t>
      </w:r>
      <w:r w:rsidRPr="00210007">
        <w:rPr>
          <w:rFonts w:eastAsiaTheme="minorEastAsia" w:hAnsi="Arial"/>
          <w:kern w:val="24"/>
        </w:rPr>
        <w:t>Galveston</w:t>
      </w:r>
      <w:r w:rsidR="00210007" w:rsidRPr="00210007">
        <w:rPr>
          <w:rFonts w:eastAsiaTheme="minorEastAsia" w:hAnsi="Arial"/>
          <w:kern w:val="24"/>
        </w:rPr>
        <w:t xml:space="preserve">, </w:t>
      </w:r>
      <w:r w:rsidRPr="00210007">
        <w:rPr>
          <w:rFonts w:eastAsiaTheme="minorEastAsia" w:hAnsi="Arial"/>
          <w:kern w:val="24"/>
        </w:rPr>
        <w:t>New Orleans</w:t>
      </w:r>
      <w:r w:rsidR="00210007" w:rsidRPr="00210007">
        <w:rPr>
          <w:rFonts w:eastAsiaTheme="minorEastAsia" w:hAnsi="Arial"/>
          <w:kern w:val="24"/>
        </w:rPr>
        <w:t>,</w:t>
      </w:r>
      <w:r w:rsidR="00210007">
        <w:rPr>
          <w:rFonts w:eastAsiaTheme="minorEastAsia" w:hAnsi="Arial"/>
          <w:kern w:val="24"/>
        </w:rPr>
        <w:t xml:space="preserve"> </w:t>
      </w:r>
      <w:r w:rsidRPr="00210007">
        <w:rPr>
          <w:rFonts w:eastAsiaTheme="minorEastAsia" w:hAnsi="Arial"/>
          <w:kern w:val="24"/>
        </w:rPr>
        <w:t>San Francisco</w:t>
      </w:r>
      <w:r w:rsidR="00210007" w:rsidRPr="00210007">
        <w:rPr>
          <w:rFonts w:eastAsiaTheme="minorEastAsia" w:hAnsi="Arial"/>
          <w:kern w:val="24"/>
        </w:rPr>
        <w:t>,</w:t>
      </w:r>
      <w:r w:rsidR="00210007">
        <w:rPr>
          <w:rFonts w:eastAsiaTheme="minorEastAsia" w:hAnsi="Arial"/>
          <w:kern w:val="24"/>
        </w:rPr>
        <w:t xml:space="preserve"> </w:t>
      </w:r>
      <w:r w:rsidRPr="00210007">
        <w:rPr>
          <w:rFonts w:eastAsiaTheme="minorEastAsia" w:hAnsi="Arial"/>
          <w:kern w:val="24"/>
        </w:rPr>
        <w:t>Canada</w:t>
      </w:r>
    </w:p>
    <w:p w14:paraId="03B396BE" w14:textId="77777777" w:rsidR="00024986" w:rsidRPr="00024986" w:rsidRDefault="00024986" w:rsidP="00024986">
      <w:pPr>
        <w:spacing w:after="0" w:line="240" w:lineRule="auto"/>
        <w:textAlignment w:val="baseline"/>
        <w:rPr>
          <w:rFonts w:eastAsiaTheme="minorEastAsia" w:hAnsi="Arial"/>
          <w:b/>
          <w:kern w:val="24"/>
        </w:rPr>
      </w:pPr>
      <w:r w:rsidRPr="00024986">
        <w:rPr>
          <w:rFonts w:eastAsiaTheme="minorEastAsia" w:hAnsi="Arial"/>
          <w:b/>
          <w:kern w:val="24"/>
        </w:rPr>
        <w:t>After 1906 can find the following:</w:t>
      </w:r>
    </w:p>
    <w:p w14:paraId="1BAAA734" w14:textId="77777777" w:rsidR="00B46948" w:rsidRDefault="008B431D" w:rsidP="00024986">
      <w:pPr>
        <w:spacing w:after="0" w:line="240" w:lineRule="auto"/>
        <w:textAlignment w:val="baseline"/>
        <w:rPr>
          <w:rFonts w:eastAsiaTheme="minorEastAsia" w:hAnsi="Arial"/>
          <w:kern w:val="24"/>
        </w:rPr>
      </w:pPr>
      <w:r w:rsidRPr="00D22C56">
        <w:rPr>
          <w:rFonts w:eastAsiaTheme="minorEastAsia" w:hAnsi="Arial"/>
          <w:kern w:val="24"/>
        </w:rPr>
        <w:t>Nearest relative in Europe</w:t>
      </w:r>
    </w:p>
    <w:p w14:paraId="7CDD47DC" w14:textId="77777777" w:rsidR="008B431D" w:rsidRPr="008B431D" w:rsidRDefault="008B431D" w:rsidP="00024986">
      <w:pPr>
        <w:spacing w:after="0" w:line="240" w:lineRule="auto"/>
        <w:textAlignment w:val="baseline"/>
      </w:pPr>
      <w:r w:rsidRPr="00D22C56">
        <w:rPr>
          <w:rFonts w:eastAsiaTheme="minorEastAsia" w:hAnsi="Arial"/>
          <w:kern w:val="24"/>
        </w:rPr>
        <w:t>Who they were going to in the US</w:t>
      </w:r>
    </w:p>
    <w:p w14:paraId="501AB82F" w14:textId="77777777" w:rsidR="008B431D" w:rsidRPr="008B431D" w:rsidRDefault="008B431D" w:rsidP="00024986">
      <w:pPr>
        <w:spacing w:after="0" w:line="240" w:lineRule="auto"/>
        <w:textAlignment w:val="baseline"/>
      </w:pPr>
      <w:r w:rsidRPr="00D22C56">
        <w:rPr>
          <w:rFonts w:eastAsiaTheme="minorEastAsia" w:hAnsi="Arial"/>
          <w:kern w:val="24"/>
        </w:rPr>
        <w:t>Name, Age, Sex, Marital Status</w:t>
      </w:r>
    </w:p>
    <w:p w14:paraId="2C18C741" w14:textId="77777777" w:rsidR="008B431D" w:rsidRPr="008B431D" w:rsidRDefault="008B431D" w:rsidP="00024986">
      <w:pPr>
        <w:spacing w:after="0" w:line="240" w:lineRule="auto"/>
        <w:textAlignment w:val="baseline"/>
      </w:pPr>
      <w:r w:rsidRPr="00D22C56">
        <w:rPr>
          <w:rFonts w:eastAsiaTheme="minorEastAsia" w:hAnsi="Arial"/>
          <w:kern w:val="24"/>
        </w:rPr>
        <w:t>Occupation</w:t>
      </w:r>
    </w:p>
    <w:p w14:paraId="4DA0DCD5" w14:textId="77777777" w:rsidR="008B431D" w:rsidRPr="008B431D" w:rsidRDefault="008B431D" w:rsidP="00024986">
      <w:pPr>
        <w:spacing w:after="0" w:line="240" w:lineRule="auto"/>
        <w:textAlignment w:val="baseline"/>
      </w:pPr>
      <w:r w:rsidRPr="00D22C56">
        <w:rPr>
          <w:rFonts w:eastAsiaTheme="minorEastAsia" w:hAnsi="Arial"/>
          <w:kern w:val="24"/>
        </w:rPr>
        <w:t>Town of birth and nationality</w:t>
      </w:r>
    </w:p>
    <w:p w14:paraId="2F44B783" w14:textId="77777777" w:rsidR="008B431D" w:rsidRPr="008B431D" w:rsidRDefault="008B431D" w:rsidP="00024986">
      <w:pPr>
        <w:spacing w:after="0" w:line="240" w:lineRule="auto"/>
        <w:textAlignment w:val="baseline"/>
      </w:pPr>
      <w:r w:rsidRPr="00D22C56">
        <w:rPr>
          <w:rFonts w:eastAsiaTheme="minorEastAsia" w:hAnsi="Arial"/>
          <w:kern w:val="24"/>
        </w:rPr>
        <w:t>Last permanent residence</w:t>
      </w:r>
    </w:p>
    <w:p w14:paraId="7A40F826" w14:textId="77777777" w:rsidR="008B431D" w:rsidRPr="008B431D" w:rsidRDefault="008B431D" w:rsidP="00024986">
      <w:pPr>
        <w:spacing w:after="0" w:line="240" w:lineRule="auto"/>
        <w:textAlignment w:val="baseline"/>
      </w:pPr>
      <w:r w:rsidRPr="00D22C56">
        <w:rPr>
          <w:rFonts w:eastAsiaTheme="minorEastAsia" w:hAnsi="Arial"/>
          <w:kern w:val="24"/>
        </w:rPr>
        <w:t xml:space="preserve">Who picked them up if they were </w:t>
      </w:r>
      <w:proofErr w:type="gramStart"/>
      <w:r w:rsidRPr="00D22C56">
        <w:rPr>
          <w:rFonts w:eastAsiaTheme="minorEastAsia" w:hAnsi="Arial"/>
          <w:kern w:val="24"/>
        </w:rPr>
        <w:t>detained</w:t>
      </w:r>
      <w:proofErr w:type="gramEnd"/>
    </w:p>
    <w:p w14:paraId="297CC8A9" w14:textId="77777777" w:rsidR="008B431D" w:rsidRPr="008B431D" w:rsidRDefault="008B431D" w:rsidP="00024986">
      <w:pPr>
        <w:spacing w:after="0" w:line="240" w:lineRule="auto"/>
        <w:textAlignment w:val="baseline"/>
      </w:pPr>
      <w:r w:rsidRPr="00D22C56">
        <w:rPr>
          <w:rFonts w:eastAsiaTheme="minorEastAsia" w:hAnsi="Arial"/>
          <w:kern w:val="24"/>
        </w:rPr>
        <w:t>Notes if subsequently naturalized</w:t>
      </w:r>
    </w:p>
    <w:p w14:paraId="332AC2CD" w14:textId="77777777" w:rsidR="008B431D" w:rsidRPr="008B431D" w:rsidRDefault="008B431D" w:rsidP="00024986">
      <w:pPr>
        <w:spacing w:after="0" w:line="240" w:lineRule="auto"/>
        <w:textAlignment w:val="baseline"/>
      </w:pPr>
      <w:r w:rsidRPr="00D22C56">
        <w:rPr>
          <w:rFonts w:eastAsiaTheme="minorEastAsia" w:hAnsi="Arial"/>
          <w:kern w:val="24"/>
        </w:rPr>
        <w:t xml:space="preserve">After 1924 visa </w:t>
      </w:r>
      <w:r w:rsidR="00024986">
        <w:rPr>
          <w:rFonts w:eastAsiaTheme="minorEastAsia" w:hAnsi="Arial"/>
          <w:kern w:val="24"/>
        </w:rPr>
        <w:t>application issuance</w:t>
      </w:r>
    </w:p>
    <w:p w14:paraId="0A801049" w14:textId="77777777" w:rsidR="008B431D" w:rsidRPr="008B431D" w:rsidRDefault="008B431D" w:rsidP="0002498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22C56">
        <w:rPr>
          <w:rFonts w:eastAsiaTheme="minorEastAsia" w:hAnsi="Arial"/>
          <w:kern w:val="24"/>
        </w:rPr>
        <w:t>Records after 1906 are 2 pages</w:t>
      </w:r>
    </w:p>
    <w:p w14:paraId="6DFD83E1" w14:textId="77777777" w:rsidR="008B431D" w:rsidRDefault="008B431D" w:rsidP="00024986">
      <w:pPr>
        <w:spacing w:after="0" w:line="240" w:lineRule="auto"/>
        <w:textAlignment w:val="baseline"/>
      </w:pPr>
    </w:p>
    <w:p w14:paraId="31B933E5" w14:textId="77777777" w:rsidR="00024986" w:rsidRDefault="003717FA" w:rsidP="00024986">
      <w:pPr>
        <w:spacing w:after="0" w:line="240" w:lineRule="auto"/>
        <w:textAlignment w:val="baseline"/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</w:pPr>
      <w:r w:rsidRPr="00024986"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  <w:t>Becoming a</w:t>
      </w:r>
      <w:r w:rsidR="008B431D" w:rsidRPr="00024986"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  <w:t xml:space="preserve"> Citizen</w:t>
      </w:r>
    </w:p>
    <w:p w14:paraId="29089410" w14:textId="77777777" w:rsidR="008B431D" w:rsidRPr="008B431D" w:rsidRDefault="008F3D71" w:rsidP="00024986">
      <w:pPr>
        <w:spacing w:after="0" w:line="240" w:lineRule="auto"/>
        <w:textAlignment w:val="baseline"/>
      </w:pPr>
      <w:r>
        <w:rPr>
          <w:rFonts w:eastAsiaTheme="minorEastAsia" w:hAnsi="Arial"/>
          <w:kern w:val="24"/>
        </w:rPr>
        <w:t>1st</w:t>
      </w:r>
      <w:r w:rsidR="008B431D" w:rsidRPr="00D22C56">
        <w:rPr>
          <w:rFonts w:eastAsiaTheme="minorEastAsia" w:hAnsi="Arial"/>
          <w:kern w:val="24"/>
        </w:rPr>
        <w:t xml:space="preserve"> Declaration of Intention must be filed 3 years before admission as a citizen</w:t>
      </w:r>
    </w:p>
    <w:p w14:paraId="4924E24F" w14:textId="77777777" w:rsidR="008B431D" w:rsidRPr="008B431D" w:rsidRDefault="008B431D" w:rsidP="00024986">
      <w:pPr>
        <w:spacing w:after="0" w:line="240" w:lineRule="auto"/>
        <w:textAlignment w:val="baseline"/>
      </w:pPr>
      <w:r w:rsidRPr="00D22C56">
        <w:rPr>
          <w:rFonts w:eastAsiaTheme="minorEastAsia" w:hAnsi="Arial"/>
          <w:kern w:val="24"/>
        </w:rPr>
        <w:t>2</w:t>
      </w:r>
      <w:r w:rsidR="008F3D71">
        <w:rPr>
          <w:rFonts w:eastAsiaTheme="minorEastAsia" w:hAnsi="Arial"/>
          <w:kern w:val="24"/>
        </w:rPr>
        <w:t>nd</w:t>
      </w:r>
      <w:r w:rsidRPr="00D22C56">
        <w:rPr>
          <w:rFonts w:eastAsiaTheme="minorEastAsia" w:hAnsi="Arial"/>
          <w:kern w:val="24"/>
        </w:rPr>
        <w:t xml:space="preserve"> Petition to become naturalized after 5 years residency and within 7 years of Declaration of Intention</w:t>
      </w:r>
    </w:p>
    <w:p w14:paraId="270AC8E4" w14:textId="77777777" w:rsidR="008B431D" w:rsidRPr="008B431D" w:rsidRDefault="008B431D" w:rsidP="00024986">
      <w:pPr>
        <w:spacing w:after="0" w:line="240" w:lineRule="auto"/>
        <w:textAlignment w:val="baseline"/>
      </w:pPr>
      <w:r w:rsidRPr="00D22C56">
        <w:rPr>
          <w:rFonts w:eastAsiaTheme="minorEastAsia" w:hAnsi="Arial"/>
          <w:kern w:val="24"/>
        </w:rPr>
        <w:t xml:space="preserve">3rd Certificate of Naturalization </w:t>
      </w:r>
    </w:p>
    <w:p w14:paraId="63C9A4A6" w14:textId="77777777" w:rsidR="008B431D" w:rsidRPr="008B431D" w:rsidRDefault="008B431D" w:rsidP="00024986">
      <w:pPr>
        <w:spacing w:after="0" w:line="240" w:lineRule="auto"/>
        <w:textAlignment w:val="baseline"/>
      </w:pPr>
      <w:r w:rsidRPr="00D22C56">
        <w:rPr>
          <w:rFonts w:eastAsiaTheme="minorEastAsia" w:hAnsi="Arial"/>
          <w:kern w:val="24"/>
        </w:rPr>
        <w:t>Until 1922 wives became naturalized through their husband</w:t>
      </w:r>
      <w:r w:rsidRPr="00D22C56">
        <w:rPr>
          <w:rFonts w:eastAsiaTheme="minorEastAsia" w:hAnsi="Arial"/>
          <w:kern w:val="24"/>
        </w:rPr>
        <w:t>’</w:t>
      </w:r>
      <w:r w:rsidRPr="00D22C56">
        <w:rPr>
          <w:rFonts w:eastAsiaTheme="minorEastAsia" w:hAnsi="Arial"/>
          <w:kern w:val="24"/>
        </w:rPr>
        <w:t>s filing</w:t>
      </w:r>
    </w:p>
    <w:p w14:paraId="49BE5BA1" w14:textId="77777777" w:rsidR="008B431D" w:rsidRPr="008B431D" w:rsidRDefault="008B431D" w:rsidP="00024986">
      <w:pPr>
        <w:spacing w:after="0" w:line="240" w:lineRule="auto"/>
        <w:textAlignment w:val="baseline"/>
      </w:pPr>
      <w:r w:rsidRPr="00D22C56">
        <w:rPr>
          <w:rFonts w:eastAsiaTheme="minorEastAsia" w:hAnsi="Arial"/>
          <w:kern w:val="24"/>
        </w:rPr>
        <w:t>After 1922 had to become naturalized on her own</w:t>
      </w:r>
    </w:p>
    <w:p w14:paraId="26CE1BD6" w14:textId="77777777" w:rsidR="008B431D" w:rsidRDefault="008B431D" w:rsidP="00024986">
      <w:pPr>
        <w:spacing w:after="0" w:line="240" w:lineRule="auto"/>
        <w:textAlignment w:val="baseline"/>
        <w:rPr>
          <w:rFonts w:eastAsiaTheme="minorEastAsia" w:hAnsi="Arial"/>
          <w:kern w:val="24"/>
        </w:rPr>
      </w:pPr>
      <w:r w:rsidRPr="00D22C56">
        <w:rPr>
          <w:rFonts w:eastAsiaTheme="minorEastAsia" w:hAnsi="Arial"/>
          <w:kern w:val="24"/>
        </w:rPr>
        <w:t>Children became naturalized through their parents</w:t>
      </w:r>
      <w:r w:rsidRPr="00D22C56">
        <w:rPr>
          <w:rFonts w:eastAsiaTheme="minorEastAsia" w:hAnsi="Arial"/>
          <w:kern w:val="24"/>
        </w:rPr>
        <w:t>’</w:t>
      </w:r>
      <w:r w:rsidRPr="00D22C56">
        <w:rPr>
          <w:rFonts w:eastAsiaTheme="minorEastAsia" w:hAnsi="Arial"/>
          <w:kern w:val="24"/>
        </w:rPr>
        <w:t xml:space="preserve"> filing</w:t>
      </w:r>
    </w:p>
    <w:p w14:paraId="4C0EAD3E" w14:textId="77777777" w:rsidR="00024986" w:rsidRPr="008B431D" w:rsidRDefault="00024986" w:rsidP="0002498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A190ED2" w14:textId="77777777" w:rsidR="00024986" w:rsidRPr="00024986" w:rsidRDefault="008B431D" w:rsidP="00024986">
      <w:pPr>
        <w:spacing w:after="0" w:line="240" w:lineRule="auto"/>
        <w:textAlignment w:val="baseline"/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</w:pPr>
      <w:r w:rsidRPr="00024986"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  <w:t>Naturalization Records</w:t>
      </w:r>
    </w:p>
    <w:p w14:paraId="5E5A6C53" w14:textId="77777777" w:rsidR="00024986" w:rsidRDefault="008B431D" w:rsidP="00024986">
      <w:pPr>
        <w:spacing w:after="0" w:line="240" w:lineRule="auto"/>
        <w:textAlignment w:val="baseline"/>
        <w:rPr>
          <w:rFonts w:eastAsiaTheme="minorEastAsia" w:hAnsi="Arial"/>
          <w:kern w:val="24"/>
          <w:sz w:val="24"/>
          <w:szCs w:val="24"/>
        </w:rPr>
      </w:pPr>
      <w:r w:rsidRPr="008B431D">
        <w:rPr>
          <w:rFonts w:eastAsiaTheme="minorEastAsia" w:hAnsi="Arial"/>
          <w:kern w:val="24"/>
          <w:sz w:val="24"/>
          <w:szCs w:val="24"/>
        </w:rPr>
        <w:t xml:space="preserve">In 1906 a Certificate of Arrival was required providing name at arrival, date of arrival, port and ship </w:t>
      </w:r>
      <w:r w:rsidRPr="008B431D">
        <w:rPr>
          <w:rFonts w:eastAsiaTheme="minorEastAsia" w:hAnsi="Arial"/>
          <w:kern w:val="24"/>
          <w:sz w:val="24"/>
          <w:szCs w:val="24"/>
        </w:rPr>
        <w:t>–</w:t>
      </w:r>
      <w:r w:rsidRPr="008B431D">
        <w:rPr>
          <w:rFonts w:eastAsiaTheme="minorEastAsia" w:hAnsi="Arial"/>
          <w:kern w:val="24"/>
          <w:sz w:val="24"/>
          <w:szCs w:val="24"/>
        </w:rPr>
        <w:t xml:space="preserve"> captures name changes</w:t>
      </w:r>
      <w:r w:rsidR="00210007">
        <w:rPr>
          <w:rFonts w:eastAsiaTheme="minorEastAsia" w:hAnsi="Arial"/>
          <w:kern w:val="24"/>
          <w:sz w:val="24"/>
          <w:szCs w:val="24"/>
        </w:rPr>
        <w:t xml:space="preserve">, </w:t>
      </w:r>
      <w:r w:rsidRPr="008B431D">
        <w:rPr>
          <w:rFonts w:eastAsiaTheme="minorEastAsia" w:hAnsi="Arial"/>
          <w:kern w:val="24"/>
          <w:sz w:val="24"/>
          <w:szCs w:val="24"/>
        </w:rPr>
        <w:t>wife</w:t>
      </w:r>
      <w:r w:rsidRPr="008B431D">
        <w:rPr>
          <w:rFonts w:eastAsiaTheme="minorEastAsia" w:hAnsi="Arial"/>
          <w:kern w:val="24"/>
          <w:sz w:val="24"/>
          <w:szCs w:val="24"/>
        </w:rPr>
        <w:t>’</w:t>
      </w:r>
      <w:r w:rsidRPr="008B431D">
        <w:rPr>
          <w:rFonts w:eastAsiaTheme="minorEastAsia" w:hAnsi="Arial"/>
          <w:kern w:val="24"/>
          <w:sz w:val="24"/>
          <w:szCs w:val="24"/>
        </w:rPr>
        <w:t>s name and children</w:t>
      </w:r>
      <w:r w:rsidRPr="008B431D">
        <w:rPr>
          <w:rFonts w:eastAsiaTheme="minorEastAsia" w:hAnsi="Arial"/>
          <w:kern w:val="24"/>
          <w:sz w:val="24"/>
          <w:szCs w:val="24"/>
        </w:rPr>
        <w:t>’</w:t>
      </w:r>
      <w:r w:rsidRPr="008B431D">
        <w:rPr>
          <w:rFonts w:eastAsiaTheme="minorEastAsia" w:hAnsi="Arial"/>
          <w:kern w:val="24"/>
          <w:sz w:val="24"/>
          <w:szCs w:val="24"/>
        </w:rPr>
        <w:t>s birthdates, individual</w:t>
      </w:r>
      <w:r w:rsidRPr="008B431D">
        <w:rPr>
          <w:rFonts w:eastAsiaTheme="minorEastAsia" w:hAnsi="Arial"/>
          <w:kern w:val="24"/>
          <w:sz w:val="24"/>
          <w:szCs w:val="24"/>
        </w:rPr>
        <w:t>’</w:t>
      </w:r>
      <w:r w:rsidRPr="008B431D">
        <w:rPr>
          <w:rFonts w:eastAsiaTheme="minorEastAsia" w:hAnsi="Arial"/>
          <w:kern w:val="24"/>
          <w:sz w:val="24"/>
          <w:szCs w:val="24"/>
        </w:rPr>
        <w:t>s birth date, occupation and address</w:t>
      </w:r>
    </w:p>
    <w:p w14:paraId="4DFA846B" w14:textId="77777777" w:rsidR="008B431D" w:rsidRPr="008B431D" w:rsidRDefault="00024986" w:rsidP="0002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Arial"/>
          <w:kern w:val="24"/>
          <w:sz w:val="24"/>
          <w:szCs w:val="24"/>
        </w:rPr>
        <w:t xml:space="preserve">Sources: </w:t>
      </w:r>
      <w:r w:rsidR="008B431D" w:rsidRPr="008B431D">
        <w:rPr>
          <w:rFonts w:eastAsiaTheme="minorEastAsia" w:hAnsi="Arial"/>
          <w:kern w:val="24"/>
          <w:sz w:val="24"/>
          <w:szCs w:val="24"/>
        </w:rPr>
        <w:t>Ancestry.com</w:t>
      </w:r>
      <w:r>
        <w:rPr>
          <w:rFonts w:eastAsiaTheme="minorEastAsia" w:hAnsi="Arial"/>
          <w:kern w:val="24"/>
          <w:sz w:val="24"/>
          <w:szCs w:val="24"/>
        </w:rPr>
        <w:t>, National Archives offices, local historical societies, Family History Library</w:t>
      </w:r>
    </w:p>
    <w:p w14:paraId="1EB6D5AA" w14:textId="77777777" w:rsidR="00024986" w:rsidRDefault="00024986" w:rsidP="00024986">
      <w:pPr>
        <w:spacing w:after="0" w:line="240" w:lineRule="auto"/>
        <w:textAlignment w:val="baseline"/>
        <w:rPr>
          <w:rFonts w:asciiTheme="majorHAnsi" w:eastAsiaTheme="majorEastAsia" w:hAnsi="Arial" w:cstheme="majorBidi"/>
          <w:b/>
          <w:color w:val="000000" w:themeColor="text1"/>
          <w:kern w:val="24"/>
          <w:sz w:val="32"/>
          <w:szCs w:val="32"/>
        </w:rPr>
      </w:pPr>
    </w:p>
    <w:p w14:paraId="672F9799" w14:textId="77777777" w:rsidR="008B431D" w:rsidRPr="00024986" w:rsidRDefault="008B431D" w:rsidP="00024986">
      <w:pPr>
        <w:spacing w:after="0" w:line="240" w:lineRule="auto"/>
        <w:textAlignment w:val="baseline"/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</w:pPr>
      <w:r w:rsidRPr="00024986"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  <w:t>Alien Registration Act</w:t>
      </w:r>
    </w:p>
    <w:p w14:paraId="27D7B54E" w14:textId="77777777" w:rsidR="008B431D" w:rsidRPr="008B431D" w:rsidRDefault="008B431D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431D">
        <w:rPr>
          <w:rFonts w:eastAsiaTheme="minorEastAsia" w:hAnsi="Arial"/>
          <w:kern w:val="24"/>
          <w:sz w:val="24"/>
          <w:szCs w:val="24"/>
        </w:rPr>
        <w:t>Became law in 1940</w:t>
      </w:r>
    </w:p>
    <w:p w14:paraId="19533A52" w14:textId="77777777" w:rsidR="008B431D" w:rsidRPr="008B431D" w:rsidRDefault="008B431D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431D">
        <w:rPr>
          <w:rFonts w:eastAsiaTheme="minorEastAsia" w:hAnsi="Arial"/>
          <w:kern w:val="24"/>
          <w:sz w:val="24"/>
          <w:szCs w:val="24"/>
        </w:rPr>
        <w:t>All aliens over the age of 14 had to register</w:t>
      </w:r>
    </w:p>
    <w:p w14:paraId="28F10C1F" w14:textId="77777777" w:rsidR="008B431D" w:rsidRPr="008B431D" w:rsidRDefault="008B431D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431D">
        <w:rPr>
          <w:rFonts w:eastAsiaTheme="minorEastAsia" w:hAnsi="Arial"/>
          <w:kern w:val="24"/>
          <w:sz w:val="24"/>
          <w:szCs w:val="24"/>
        </w:rPr>
        <w:t>File through the US Citizen and Immigration Services to get a copy</w:t>
      </w:r>
    </w:p>
    <w:p w14:paraId="426ABACF" w14:textId="77777777" w:rsidR="008B431D" w:rsidRPr="008B431D" w:rsidRDefault="008B431D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431D">
        <w:rPr>
          <w:rFonts w:eastAsiaTheme="minorEastAsia" w:hAnsi="Arial"/>
          <w:kern w:val="24"/>
          <w:sz w:val="24"/>
          <w:szCs w:val="24"/>
        </w:rPr>
        <w:t>Must prove the person has died or birthdate was over 100 years ago</w:t>
      </w:r>
    </w:p>
    <w:p w14:paraId="138D5DDC" w14:textId="77777777" w:rsidR="008B431D" w:rsidRPr="008B431D" w:rsidRDefault="008B431D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431D">
        <w:rPr>
          <w:rFonts w:eastAsiaTheme="minorEastAsia" w:hAnsi="Arial"/>
          <w:kern w:val="24"/>
          <w:sz w:val="24"/>
          <w:szCs w:val="24"/>
        </w:rPr>
        <w:t xml:space="preserve">Can also seek visa </w:t>
      </w:r>
      <w:proofErr w:type="gramStart"/>
      <w:r w:rsidRPr="008B431D">
        <w:rPr>
          <w:rFonts w:eastAsiaTheme="minorEastAsia" w:hAnsi="Arial"/>
          <w:kern w:val="24"/>
          <w:sz w:val="24"/>
          <w:szCs w:val="24"/>
        </w:rPr>
        <w:t>applications which</w:t>
      </w:r>
      <w:proofErr w:type="gramEnd"/>
      <w:r w:rsidRPr="008B431D">
        <w:rPr>
          <w:rFonts w:eastAsiaTheme="minorEastAsia" w:hAnsi="Arial"/>
          <w:kern w:val="24"/>
          <w:sz w:val="24"/>
          <w:szCs w:val="24"/>
        </w:rPr>
        <w:t xml:space="preserve"> were required after 1924 through same channel</w:t>
      </w:r>
    </w:p>
    <w:p w14:paraId="31567F6A" w14:textId="77777777" w:rsidR="008B431D" w:rsidRDefault="008B431D" w:rsidP="00024986">
      <w:pPr>
        <w:pStyle w:val="ListParagraph"/>
        <w:textAlignment w:val="baseline"/>
      </w:pPr>
    </w:p>
    <w:p w14:paraId="5E62CBB7" w14:textId="77777777" w:rsidR="00DA68E4" w:rsidRPr="00024986" w:rsidRDefault="00DA68E4" w:rsidP="00024986">
      <w:pPr>
        <w:spacing w:after="0" w:line="240" w:lineRule="auto"/>
        <w:textAlignment w:val="baseline"/>
        <w:rPr>
          <w:b/>
          <w:sz w:val="28"/>
          <w:szCs w:val="28"/>
        </w:rPr>
      </w:pPr>
      <w:r w:rsidRPr="00024986"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  <w:t>Draft Records</w:t>
      </w:r>
    </w:p>
    <w:p w14:paraId="0F2E0CE4" w14:textId="77777777" w:rsidR="00EB2A75" w:rsidRPr="00EB2A75" w:rsidRDefault="00EB2A75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A75">
        <w:rPr>
          <w:rFonts w:eastAsiaTheme="minorEastAsia" w:hAnsi="Arial"/>
          <w:kern w:val="24"/>
          <w:sz w:val="24"/>
          <w:szCs w:val="24"/>
        </w:rPr>
        <w:t>WW I draft registration on-line via Ancestry.com</w:t>
      </w:r>
    </w:p>
    <w:p w14:paraId="74B13F65" w14:textId="77777777" w:rsidR="00EB2A75" w:rsidRPr="00EB2A75" w:rsidRDefault="00EB2A75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A75">
        <w:rPr>
          <w:rFonts w:eastAsiaTheme="minorEastAsia" w:hAnsi="Arial"/>
          <w:kern w:val="24"/>
          <w:sz w:val="24"/>
          <w:szCs w:val="24"/>
        </w:rPr>
        <w:t>WW II draft required registration of men age 45+</w:t>
      </w:r>
    </w:p>
    <w:p w14:paraId="4EDA0B37" w14:textId="77777777" w:rsidR="00EB2A75" w:rsidRPr="00EB2A75" w:rsidRDefault="00EB2A75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A75">
        <w:rPr>
          <w:rFonts w:eastAsiaTheme="minorEastAsia" w:hAnsi="Arial"/>
          <w:kern w:val="24"/>
          <w:sz w:val="24"/>
          <w:szCs w:val="24"/>
        </w:rPr>
        <w:t xml:space="preserve">Only the </w:t>
      </w:r>
      <w:r w:rsidRPr="00EB2A75">
        <w:rPr>
          <w:rFonts w:eastAsiaTheme="minorEastAsia" w:hAnsi="Arial"/>
          <w:kern w:val="24"/>
          <w:sz w:val="24"/>
          <w:szCs w:val="24"/>
        </w:rPr>
        <w:t>“</w:t>
      </w:r>
      <w:r w:rsidRPr="00EB2A75">
        <w:rPr>
          <w:rFonts w:eastAsiaTheme="minorEastAsia" w:hAnsi="Arial"/>
          <w:kern w:val="24"/>
          <w:sz w:val="24"/>
          <w:szCs w:val="24"/>
        </w:rPr>
        <w:t xml:space="preserve">Old </w:t>
      </w:r>
      <w:proofErr w:type="spellStart"/>
      <w:r w:rsidRPr="00EB2A75">
        <w:rPr>
          <w:rFonts w:eastAsiaTheme="minorEastAsia" w:hAnsi="Arial"/>
          <w:kern w:val="24"/>
          <w:sz w:val="24"/>
          <w:szCs w:val="24"/>
        </w:rPr>
        <w:t>Mens</w:t>
      </w:r>
      <w:proofErr w:type="spellEnd"/>
      <w:r w:rsidRPr="00EB2A75">
        <w:rPr>
          <w:rFonts w:eastAsiaTheme="minorEastAsia" w:hAnsi="Arial"/>
          <w:kern w:val="24"/>
          <w:sz w:val="24"/>
          <w:szCs w:val="24"/>
        </w:rPr>
        <w:t xml:space="preserve"> Draft</w:t>
      </w:r>
      <w:r w:rsidRPr="00EB2A75">
        <w:rPr>
          <w:rFonts w:eastAsiaTheme="minorEastAsia" w:hAnsi="Arial"/>
          <w:kern w:val="24"/>
          <w:sz w:val="24"/>
          <w:szCs w:val="24"/>
        </w:rPr>
        <w:t>”</w:t>
      </w:r>
      <w:r w:rsidRPr="00EB2A75">
        <w:rPr>
          <w:rFonts w:eastAsiaTheme="minorEastAsia" w:hAnsi="Arial"/>
          <w:kern w:val="24"/>
          <w:sz w:val="24"/>
          <w:szCs w:val="24"/>
        </w:rPr>
        <w:t xml:space="preserve"> records are available</w:t>
      </w:r>
    </w:p>
    <w:p w14:paraId="1DED0AD5" w14:textId="77777777" w:rsidR="00EB2A75" w:rsidRPr="00EB2A75" w:rsidRDefault="00EB2A75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A75">
        <w:rPr>
          <w:rFonts w:eastAsiaTheme="minorEastAsia" w:hAnsi="Arial"/>
          <w:kern w:val="24"/>
          <w:sz w:val="24"/>
          <w:szCs w:val="24"/>
        </w:rPr>
        <w:t xml:space="preserve">Info provided is name, place and date of birth, contacts </w:t>
      </w:r>
      <w:proofErr w:type="gramStart"/>
      <w:r w:rsidRPr="00EB2A75">
        <w:rPr>
          <w:rFonts w:eastAsiaTheme="minorEastAsia" w:hAnsi="Arial"/>
          <w:kern w:val="24"/>
          <w:sz w:val="24"/>
          <w:szCs w:val="24"/>
        </w:rPr>
        <w:t>who</w:t>
      </w:r>
      <w:proofErr w:type="gramEnd"/>
      <w:r w:rsidRPr="00EB2A75">
        <w:rPr>
          <w:rFonts w:eastAsiaTheme="minorEastAsia" w:hAnsi="Arial"/>
          <w:kern w:val="24"/>
          <w:sz w:val="24"/>
          <w:szCs w:val="24"/>
        </w:rPr>
        <w:t xml:space="preserve"> will always know where they are</w:t>
      </w:r>
    </w:p>
    <w:p w14:paraId="29C55CA8" w14:textId="77777777" w:rsidR="00EB2A75" w:rsidRPr="00DA68E4" w:rsidRDefault="00EB2A75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A75">
        <w:rPr>
          <w:rFonts w:eastAsiaTheme="minorEastAsia" w:hAnsi="Arial"/>
          <w:kern w:val="24"/>
          <w:sz w:val="24"/>
          <w:szCs w:val="24"/>
        </w:rPr>
        <w:t>WWI provides naturalization status</w:t>
      </w:r>
    </w:p>
    <w:p w14:paraId="13805341" w14:textId="77777777" w:rsidR="00024986" w:rsidRDefault="00024986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b/>
          <w:color w:val="000000" w:themeColor="text1"/>
          <w:kern w:val="24"/>
          <w:sz w:val="32"/>
          <w:szCs w:val="32"/>
        </w:rPr>
      </w:pPr>
    </w:p>
    <w:p w14:paraId="3D069D42" w14:textId="77777777" w:rsidR="00EB2A75" w:rsidRPr="00B20F08" w:rsidRDefault="00DA68E4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</w:pPr>
      <w:r w:rsidRPr="00B20F08"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  <w:t>Vital Records</w:t>
      </w:r>
    </w:p>
    <w:p w14:paraId="41CBD31B" w14:textId="77777777" w:rsidR="00DA68E4" w:rsidRPr="00DA68E4" w:rsidRDefault="00DA68E4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>Birth, Death and Marriage Certificates</w:t>
      </w:r>
    </w:p>
    <w:p w14:paraId="436E7C63" w14:textId="77777777" w:rsidR="00DA68E4" w:rsidRPr="00DA68E4" w:rsidRDefault="00DA68E4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>Death records are least reliable depending upon who provided information</w:t>
      </w:r>
    </w:p>
    <w:p w14:paraId="00A6CA0B" w14:textId="77777777" w:rsidR="00DA68E4" w:rsidRDefault="00DA68E4" w:rsidP="00024986">
      <w:pPr>
        <w:spacing w:after="0" w:line="240" w:lineRule="auto"/>
        <w:contextualSpacing/>
        <w:textAlignment w:val="baseline"/>
        <w:rPr>
          <w:rFonts w:eastAsiaTheme="minorEastAsia" w:hAnsi="Arial"/>
          <w:kern w:val="24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>Good sources for parents</w:t>
      </w:r>
      <w:r w:rsidRPr="00DA68E4">
        <w:rPr>
          <w:rFonts w:eastAsiaTheme="minorEastAsia" w:hAnsi="Arial"/>
          <w:kern w:val="24"/>
          <w:sz w:val="24"/>
          <w:szCs w:val="24"/>
        </w:rPr>
        <w:t>’</w:t>
      </w:r>
      <w:r w:rsidRPr="00DA68E4">
        <w:rPr>
          <w:rFonts w:eastAsiaTheme="minorEastAsia" w:hAnsi="Arial"/>
          <w:kern w:val="24"/>
          <w:sz w:val="24"/>
          <w:szCs w:val="24"/>
        </w:rPr>
        <w:t xml:space="preserve"> names to take you back another generation</w:t>
      </w:r>
    </w:p>
    <w:p w14:paraId="19A1C6F0" w14:textId="77777777" w:rsidR="0008305D" w:rsidRPr="00DA68E4" w:rsidRDefault="0008305D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Arial"/>
          <w:kern w:val="24"/>
          <w:sz w:val="24"/>
          <w:szCs w:val="24"/>
        </w:rPr>
        <w:lastRenderedPageBreak/>
        <w:t>Americanized names</w:t>
      </w:r>
      <w:r w:rsidR="009954FE">
        <w:rPr>
          <w:rFonts w:eastAsiaTheme="minorEastAsia" w:hAnsi="Arial"/>
          <w:kern w:val="24"/>
          <w:sz w:val="24"/>
          <w:szCs w:val="24"/>
        </w:rPr>
        <w:t xml:space="preserve"> often given</w:t>
      </w:r>
      <w:r>
        <w:rPr>
          <w:rFonts w:eastAsiaTheme="minorEastAsia" w:hAnsi="Arial"/>
          <w:kern w:val="24"/>
          <w:sz w:val="24"/>
          <w:szCs w:val="24"/>
        </w:rPr>
        <w:t xml:space="preserve"> for those who never were Americans</w:t>
      </w:r>
    </w:p>
    <w:p w14:paraId="6E59AED7" w14:textId="77777777" w:rsidR="003717FA" w:rsidRDefault="003717FA" w:rsidP="00024986">
      <w:pPr>
        <w:spacing w:after="0" w:line="240" w:lineRule="auto"/>
        <w:contextualSpacing/>
        <w:textAlignment w:val="baseline"/>
        <w:rPr>
          <w:rFonts w:eastAsiaTheme="minorEastAsia" w:hAnsi="Arial"/>
          <w:kern w:val="24"/>
          <w:sz w:val="24"/>
          <w:szCs w:val="24"/>
        </w:rPr>
      </w:pPr>
      <w:r>
        <w:rPr>
          <w:rFonts w:eastAsiaTheme="minorEastAsia" w:hAnsi="Arial"/>
          <w:kern w:val="24"/>
          <w:sz w:val="24"/>
          <w:szCs w:val="24"/>
        </w:rPr>
        <w:t>Provides cemetery and funeral home</w:t>
      </w:r>
    </w:p>
    <w:p w14:paraId="019568A8" w14:textId="77777777" w:rsidR="003717FA" w:rsidRDefault="003717FA" w:rsidP="00024986">
      <w:pPr>
        <w:spacing w:after="0" w:line="240" w:lineRule="auto"/>
        <w:contextualSpacing/>
        <w:textAlignment w:val="baseline"/>
        <w:rPr>
          <w:rFonts w:eastAsiaTheme="minorEastAsia" w:hAnsi="Arial"/>
          <w:kern w:val="24"/>
          <w:sz w:val="24"/>
          <w:szCs w:val="24"/>
        </w:rPr>
      </w:pPr>
      <w:r>
        <w:rPr>
          <w:rFonts w:eastAsiaTheme="minorEastAsia" w:hAnsi="Arial"/>
          <w:kern w:val="24"/>
          <w:sz w:val="24"/>
          <w:szCs w:val="24"/>
        </w:rPr>
        <w:t>Cause of death for medical history</w:t>
      </w:r>
    </w:p>
    <w:p w14:paraId="5BDC982C" w14:textId="77777777" w:rsidR="00DA68E4" w:rsidRPr="00DA68E4" w:rsidRDefault="00DA68E4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>Available in individual states, but also may be at FHL</w:t>
      </w:r>
    </w:p>
    <w:p w14:paraId="38C6B118" w14:textId="77777777" w:rsidR="00DA68E4" w:rsidRPr="00DA68E4" w:rsidRDefault="00DA68E4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>Look up obituary in following day</w:t>
      </w:r>
      <w:r w:rsidRPr="00DA68E4">
        <w:rPr>
          <w:rFonts w:eastAsiaTheme="minorEastAsia" w:hAnsi="Arial"/>
          <w:kern w:val="24"/>
          <w:sz w:val="24"/>
          <w:szCs w:val="24"/>
        </w:rPr>
        <w:t>’</w:t>
      </w:r>
      <w:r w:rsidRPr="00DA68E4">
        <w:rPr>
          <w:rFonts w:eastAsiaTheme="minorEastAsia" w:hAnsi="Arial"/>
          <w:kern w:val="24"/>
          <w:sz w:val="24"/>
          <w:szCs w:val="24"/>
        </w:rPr>
        <w:t>s newspaper</w:t>
      </w:r>
    </w:p>
    <w:p w14:paraId="3984B43F" w14:textId="77777777" w:rsidR="00DA68E4" w:rsidRDefault="00DA68E4" w:rsidP="00024986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3039626" w14:textId="77777777" w:rsidR="00635595" w:rsidRPr="00024986" w:rsidRDefault="00635595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986"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  <w:t>Naming Patterns</w:t>
      </w:r>
    </w:p>
    <w:p w14:paraId="2BA411AA" w14:textId="77777777" w:rsidR="00635595" w:rsidRPr="00024986" w:rsidRDefault="00635595" w:rsidP="00024986">
      <w:pPr>
        <w:spacing w:after="0" w:line="240" w:lineRule="auto"/>
        <w:textAlignment w:val="baseline"/>
        <w:rPr>
          <w:rFonts w:eastAsia="Times New Roman"/>
          <w:b/>
          <w:sz w:val="24"/>
          <w:szCs w:val="24"/>
        </w:rPr>
      </w:pPr>
      <w:proofErr w:type="spellStart"/>
      <w:r w:rsidRPr="00024986">
        <w:rPr>
          <w:rFonts w:hAnsi="Calibri"/>
          <w:b/>
          <w:kern w:val="24"/>
          <w:sz w:val="24"/>
          <w:szCs w:val="24"/>
        </w:rPr>
        <w:t>Ashkenazic</w:t>
      </w:r>
      <w:proofErr w:type="spellEnd"/>
      <w:r w:rsidRPr="00024986">
        <w:rPr>
          <w:rFonts w:hAnsi="Calibri"/>
          <w:b/>
          <w:kern w:val="24"/>
          <w:sz w:val="24"/>
          <w:szCs w:val="24"/>
        </w:rPr>
        <w:t xml:space="preserve"> Jews</w:t>
      </w:r>
    </w:p>
    <w:p w14:paraId="504662C6" w14:textId="77777777" w:rsidR="00635595" w:rsidRPr="00635595" w:rsidRDefault="00635595" w:rsidP="00024986">
      <w:pPr>
        <w:spacing w:after="0" w:line="240" w:lineRule="auto"/>
        <w:textAlignment w:val="baseline"/>
        <w:rPr>
          <w:rFonts w:eastAsia="Times New Roman"/>
        </w:rPr>
      </w:pPr>
      <w:r w:rsidRPr="00210007">
        <w:rPr>
          <w:rFonts w:hAnsi="Calibri"/>
          <w:kern w:val="24"/>
        </w:rPr>
        <w:t>Named after deceased relatives</w:t>
      </w:r>
    </w:p>
    <w:p w14:paraId="374832BA" w14:textId="77777777" w:rsidR="00635595" w:rsidRPr="00635595" w:rsidRDefault="00635595" w:rsidP="00024986">
      <w:pPr>
        <w:spacing w:after="0" w:line="240" w:lineRule="auto"/>
        <w:textAlignment w:val="baseline"/>
        <w:rPr>
          <w:rFonts w:eastAsia="Times New Roman"/>
        </w:rPr>
      </w:pPr>
      <w:r w:rsidRPr="00210007">
        <w:rPr>
          <w:rFonts w:hAnsi="Calibri"/>
          <w:kern w:val="24"/>
        </w:rPr>
        <w:t>Closest deceased relative no one i</w:t>
      </w:r>
      <w:r w:rsidR="00210007">
        <w:rPr>
          <w:rFonts w:hAnsi="Calibri"/>
          <w:kern w:val="24"/>
        </w:rPr>
        <w:t>n immediate family is named for</w:t>
      </w:r>
    </w:p>
    <w:p w14:paraId="67CED984" w14:textId="77777777" w:rsidR="00635595" w:rsidRPr="00635595" w:rsidRDefault="00635595" w:rsidP="00024986">
      <w:pPr>
        <w:spacing w:after="0" w:line="240" w:lineRule="auto"/>
        <w:textAlignment w:val="baseline"/>
        <w:rPr>
          <w:rFonts w:eastAsia="Times New Roman"/>
        </w:rPr>
      </w:pPr>
      <w:r w:rsidRPr="00210007">
        <w:rPr>
          <w:rFonts w:hAnsi="Calibri"/>
          <w:kern w:val="24"/>
        </w:rPr>
        <w:t>If name of elder starts appearing in births, look for death record</w:t>
      </w:r>
    </w:p>
    <w:p w14:paraId="057B95E4" w14:textId="77777777" w:rsidR="00024986" w:rsidRPr="00024986" w:rsidRDefault="00635595" w:rsidP="00024986">
      <w:pPr>
        <w:spacing w:after="0" w:line="240" w:lineRule="auto"/>
        <w:textAlignment w:val="baseline"/>
        <w:rPr>
          <w:rFonts w:hAnsi="Calibri"/>
          <w:b/>
          <w:kern w:val="24"/>
          <w:sz w:val="24"/>
          <w:szCs w:val="24"/>
        </w:rPr>
      </w:pPr>
      <w:r w:rsidRPr="00024986">
        <w:rPr>
          <w:rFonts w:hAnsi="Calibri"/>
          <w:b/>
          <w:kern w:val="24"/>
          <w:sz w:val="24"/>
          <w:szCs w:val="24"/>
        </w:rPr>
        <w:t>Sephardic Jews</w:t>
      </w:r>
    </w:p>
    <w:p w14:paraId="713205BF" w14:textId="77777777" w:rsidR="00635595" w:rsidRPr="00635595" w:rsidRDefault="00635595" w:rsidP="00024986">
      <w:pPr>
        <w:spacing w:after="0" w:line="240" w:lineRule="auto"/>
        <w:textAlignment w:val="baseline"/>
        <w:rPr>
          <w:rFonts w:eastAsia="Times New Roman"/>
        </w:rPr>
      </w:pPr>
      <w:r w:rsidRPr="00210007">
        <w:rPr>
          <w:rFonts w:hAnsi="Calibri"/>
          <w:kern w:val="24"/>
        </w:rPr>
        <w:t>Named after living grandparents</w:t>
      </w:r>
    </w:p>
    <w:p w14:paraId="271359E3" w14:textId="77777777" w:rsidR="00635595" w:rsidRPr="00635595" w:rsidRDefault="00635595" w:rsidP="00024986">
      <w:pPr>
        <w:spacing w:after="0" w:line="240" w:lineRule="auto"/>
        <w:textAlignment w:val="baseline"/>
        <w:rPr>
          <w:rFonts w:eastAsia="Times New Roman"/>
        </w:rPr>
      </w:pPr>
      <w:r w:rsidRPr="00210007">
        <w:rPr>
          <w:rFonts w:hAnsi="Calibri"/>
          <w:kern w:val="24"/>
        </w:rPr>
        <w:t>Father’s father, Mother’s father,</w:t>
      </w:r>
    </w:p>
    <w:p w14:paraId="2C6C29B7" w14:textId="77777777" w:rsidR="00635595" w:rsidRPr="00635595" w:rsidRDefault="00635595" w:rsidP="00024986">
      <w:pPr>
        <w:spacing w:after="0" w:line="240" w:lineRule="auto"/>
        <w:textAlignment w:val="baseline"/>
        <w:rPr>
          <w:rFonts w:eastAsia="Times New Roman"/>
        </w:rPr>
      </w:pPr>
      <w:r w:rsidRPr="00210007">
        <w:rPr>
          <w:rFonts w:hAnsi="Calibri"/>
          <w:kern w:val="24"/>
        </w:rPr>
        <w:t xml:space="preserve">Father’s mother, mother’s mother </w:t>
      </w:r>
    </w:p>
    <w:p w14:paraId="4C891990" w14:textId="77777777" w:rsidR="00481EC1" w:rsidRDefault="00481EC1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2A6791C" w14:textId="77777777" w:rsidR="00DA68E4" w:rsidRPr="00024986" w:rsidRDefault="00DA68E4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986"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  <w:t>Holocaust Records</w:t>
      </w:r>
    </w:p>
    <w:p w14:paraId="0781122C" w14:textId="77777777" w:rsidR="00F344CC" w:rsidRPr="00024986" w:rsidRDefault="00AE60BB" w:rsidP="00024986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24986">
        <w:rPr>
          <w:rFonts w:asciiTheme="majorHAnsi" w:eastAsia="Times New Roman" w:hAnsiTheme="majorHAnsi" w:cs="Times New Roman"/>
          <w:b/>
          <w:sz w:val="24"/>
          <w:szCs w:val="24"/>
        </w:rPr>
        <w:t>YadVashem.org</w:t>
      </w:r>
    </w:p>
    <w:p w14:paraId="7DA2E425" w14:textId="77777777" w:rsidR="00F344CC" w:rsidRPr="00DA68E4" w:rsidRDefault="00AE60BB" w:rsidP="00024986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DA68E4">
        <w:rPr>
          <w:rFonts w:asciiTheme="majorHAnsi" w:eastAsia="Times New Roman" w:hAnsiTheme="majorHAnsi" w:cs="Times New Roman"/>
          <w:sz w:val="24"/>
          <w:szCs w:val="24"/>
        </w:rPr>
        <w:t>Searchable by town, name or who submitted</w:t>
      </w:r>
    </w:p>
    <w:p w14:paraId="6D174830" w14:textId="77777777" w:rsidR="00F344CC" w:rsidRPr="00DA68E4" w:rsidRDefault="00AE60BB" w:rsidP="00024986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DA68E4">
        <w:rPr>
          <w:rFonts w:asciiTheme="majorHAnsi" w:eastAsia="Times New Roman" w:hAnsiTheme="majorHAnsi" w:cs="Times New Roman"/>
          <w:sz w:val="24"/>
          <w:szCs w:val="24"/>
        </w:rPr>
        <w:t>May provide name, town and date of birth, most recent location, children, spouse, occupation, date of death</w:t>
      </w:r>
    </w:p>
    <w:p w14:paraId="3139573E" w14:textId="77777777" w:rsidR="00F344CC" w:rsidRPr="00DA68E4" w:rsidRDefault="00AE60BB" w:rsidP="00024986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DA68E4">
        <w:rPr>
          <w:rFonts w:asciiTheme="majorHAnsi" w:eastAsia="Times New Roman" w:hAnsiTheme="majorHAnsi" w:cs="Times New Roman"/>
          <w:sz w:val="24"/>
          <w:szCs w:val="24"/>
        </w:rPr>
        <w:t>Can find other records submitted by same individual</w:t>
      </w:r>
    </w:p>
    <w:p w14:paraId="7FD4BE76" w14:textId="77777777" w:rsidR="00F344CC" w:rsidRPr="00DA68E4" w:rsidRDefault="00AE60BB" w:rsidP="00024986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DA68E4">
        <w:rPr>
          <w:rFonts w:asciiTheme="majorHAnsi" w:eastAsia="Times New Roman" w:hAnsiTheme="majorHAnsi" w:cs="Times New Roman"/>
          <w:sz w:val="24"/>
          <w:szCs w:val="24"/>
        </w:rPr>
        <w:t>Many submitted in 1950s, but some in 1990s+</w:t>
      </w:r>
    </w:p>
    <w:p w14:paraId="1F9BA603" w14:textId="77777777" w:rsidR="00F344CC" w:rsidRPr="00DA68E4" w:rsidRDefault="00AE60BB" w:rsidP="00024986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DA68E4">
        <w:rPr>
          <w:rFonts w:asciiTheme="majorHAnsi" w:eastAsia="Times New Roman" w:hAnsiTheme="majorHAnsi" w:cs="Times New Roman"/>
          <w:sz w:val="24"/>
          <w:szCs w:val="24"/>
        </w:rPr>
        <w:t>Israeli Genealogical Society will assist in contacting Israeli submitters</w:t>
      </w:r>
    </w:p>
    <w:p w14:paraId="313C7F5B" w14:textId="77777777" w:rsidR="00F344CC" w:rsidRPr="00024986" w:rsidRDefault="00AE60BB" w:rsidP="00024986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24986">
        <w:rPr>
          <w:rFonts w:asciiTheme="majorHAnsi" w:eastAsia="Times New Roman" w:hAnsiTheme="majorHAnsi" w:cs="Times New Roman"/>
          <w:b/>
          <w:sz w:val="24"/>
          <w:szCs w:val="24"/>
        </w:rPr>
        <w:t>International Tracing Service Records</w:t>
      </w:r>
    </w:p>
    <w:p w14:paraId="78EE9DB9" w14:textId="77777777" w:rsidR="00F344CC" w:rsidRPr="00DA68E4" w:rsidRDefault="00AE60BB" w:rsidP="00024986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DA68E4">
        <w:rPr>
          <w:rFonts w:asciiTheme="majorHAnsi" w:eastAsia="Times New Roman" w:hAnsiTheme="majorHAnsi" w:cs="Times New Roman"/>
          <w:sz w:val="24"/>
          <w:szCs w:val="24"/>
        </w:rPr>
        <w:t>Useful for locating survivors</w:t>
      </w:r>
    </w:p>
    <w:p w14:paraId="7525AFF9" w14:textId="77777777" w:rsidR="00F344CC" w:rsidRPr="00DA68E4" w:rsidRDefault="00AE60BB" w:rsidP="00024986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DA68E4">
        <w:rPr>
          <w:rFonts w:asciiTheme="majorHAnsi" w:eastAsia="Times New Roman" w:hAnsiTheme="majorHAnsi" w:cs="Times New Roman"/>
          <w:sz w:val="24"/>
          <w:szCs w:val="24"/>
        </w:rPr>
        <w:t>Has interviews</w:t>
      </w:r>
      <w:proofErr w:type="gramEnd"/>
      <w:r w:rsidRPr="00DA68E4">
        <w:rPr>
          <w:rFonts w:asciiTheme="majorHAnsi" w:eastAsia="Times New Roman" w:hAnsiTheme="majorHAnsi" w:cs="Times New Roman"/>
          <w:sz w:val="24"/>
          <w:szCs w:val="24"/>
        </w:rPr>
        <w:t>, transport list, displaced persons lists</w:t>
      </w:r>
    </w:p>
    <w:p w14:paraId="41DCE7B5" w14:textId="77777777" w:rsidR="00F344CC" w:rsidRPr="00DA68E4" w:rsidRDefault="00AE60BB" w:rsidP="00024986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DA68E4">
        <w:rPr>
          <w:rFonts w:asciiTheme="majorHAnsi" w:eastAsia="Times New Roman" w:hAnsiTheme="majorHAnsi" w:cs="Times New Roman"/>
          <w:sz w:val="24"/>
          <w:szCs w:val="24"/>
        </w:rPr>
        <w:t>Can order records on-line or go to Holocaust Museum in DC</w:t>
      </w:r>
    </w:p>
    <w:p w14:paraId="52B1D528" w14:textId="77777777" w:rsidR="00F344CC" w:rsidRPr="00DA68E4" w:rsidRDefault="00AE60BB" w:rsidP="00024986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DA68E4">
        <w:rPr>
          <w:rFonts w:asciiTheme="majorHAnsi" w:eastAsia="Times New Roman" w:hAnsiTheme="majorHAnsi" w:cs="Times New Roman"/>
          <w:sz w:val="24"/>
          <w:szCs w:val="24"/>
        </w:rPr>
        <w:t>ITS in Germany has correspondence from files</w:t>
      </w:r>
    </w:p>
    <w:p w14:paraId="0B4B4789" w14:textId="77777777" w:rsidR="00F344CC" w:rsidRDefault="00AE60BB" w:rsidP="00024986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024986">
        <w:rPr>
          <w:rFonts w:asciiTheme="majorHAnsi" w:eastAsia="Times New Roman" w:hAnsiTheme="majorHAnsi" w:cs="Times New Roman"/>
          <w:b/>
          <w:sz w:val="24"/>
          <w:szCs w:val="24"/>
        </w:rPr>
        <w:t>Yitzkor</w:t>
      </w:r>
      <w:proofErr w:type="spellEnd"/>
      <w:r w:rsidRPr="00024986">
        <w:rPr>
          <w:rFonts w:asciiTheme="majorHAnsi" w:eastAsia="Times New Roman" w:hAnsiTheme="majorHAnsi" w:cs="Times New Roman"/>
          <w:b/>
          <w:sz w:val="24"/>
          <w:szCs w:val="24"/>
        </w:rPr>
        <w:t xml:space="preserve"> Books</w:t>
      </w:r>
      <w:r w:rsidRPr="00210007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DA68E4">
        <w:rPr>
          <w:rFonts w:asciiTheme="majorHAnsi" w:eastAsia="Times New Roman" w:hAnsiTheme="majorHAnsi" w:cs="Times New Roman"/>
          <w:sz w:val="24"/>
          <w:szCs w:val="24"/>
        </w:rPr>
        <w:t>many on-line at NY Public Library</w:t>
      </w:r>
      <w:r w:rsidR="0060523F">
        <w:rPr>
          <w:rFonts w:asciiTheme="majorHAnsi" w:eastAsia="Times New Roman" w:hAnsiTheme="majorHAnsi" w:cs="Times New Roman"/>
          <w:sz w:val="24"/>
          <w:szCs w:val="24"/>
        </w:rPr>
        <w:t>, some English</w:t>
      </w:r>
      <w:r w:rsidR="0052104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62040ABD" w14:textId="77777777" w:rsidR="00210007" w:rsidRDefault="00210007" w:rsidP="00024986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</w:p>
    <w:p w14:paraId="501CE8CC" w14:textId="77777777" w:rsidR="00481EC1" w:rsidRPr="00024986" w:rsidRDefault="00481EC1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</w:pPr>
      <w:r w:rsidRPr="00024986"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  <w:t>Finding Living Relatives</w:t>
      </w:r>
    </w:p>
    <w:p w14:paraId="001BC8C8" w14:textId="77777777" w:rsidR="00481EC1" w:rsidRDefault="00481EC1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</w:pPr>
      <w:r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>Letters</w:t>
      </w:r>
    </w:p>
    <w:p w14:paraId="44F25EFF" w14:textId="77777777" w:rsidR="00481EC1" w:rsidRDefault="00481EC1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</w:pPr>
      <w:r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>Other Researchers</w:t>
      </w:r>
    </w:p>
    <w:p w14:paraId="21333B46" w14:textId="77777777" w:rsidR="00481EC1" w:rsidRDefault="00481EC1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</w:pPr>
      <w:r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 xml:space="preserve">Holocaust Databases </w:t>
      </w:r>
    </w:p>
    <w:p w14:paraId="4575BE1A" w14:textId="77777777" w:rsidR="00481EC1" w:rsidRDefault="00481EC1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</w:pPr>
      <w:r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>Memoirs</w:t>
      </w:r>
    </w:p>
    <w:p w14:paraId="510AC4D6" w14:textId="77777777" w:rsidR="00481EC1" w:rsidRDefault="00481EC1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b/>
          <w:color w:val="000000" w:themeColor="text1"/>
          <w:kern w:val="24"/>
          <w:sz w:val="32"/>
          <w:szCs w:val="32"/>
        </w:rPr>
      </w:pPr>
    </w:p>
    <w:p w14:paraId="252E13F8" w14:textId="77777777" w:rsidR="00DA68E4" w:rsidRPr="00024986" w:rsidRDefault="00DA68E4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</w:pPr>
      <w:r w:rsidRPr="00024986"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  <w:t>European Vital (Metrical) Records</w:t>
      </w:r>
    </w:p>
    <w:p w14:paraId="73C0DCD8" w14:textId="77777777" w:rsidR="00DA68E4" w:rsidRPr="00DA68E4" w:rsidRDefault="00DA68E4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 xml:space="preserve">JRI-Poland has an on-line index </w:t>
      </w:r>
    </w:p>
    <w:p w14:paraId="48E53CCF" w14:textId="77777777" w:rsidR="00DA68E4" w:rsidRPr="00DA68E4" w:rsidRDefault="00DA68E4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 xml:space="preserve">All Lithuanian </w:t>
      </w:r>
      <w:proofErr w:type="gramStart"/>
      <w:r w:rsidRPr="00DA68E4">
        <w:rPr>
          <w:rFonts w:eastAsiaTheme="minorEastAsia" w:hAnsi="Arial"/>
          <w:kern w:val="24"/>
          <w:sz w:val="24"/>
          <w:szCs w:val="24"/>
        </w:rPr>
        <w:t>database</w:t>
      </w:r>
      <w:proofErr w:type="gramEnd"/>
      <w:r w:rsidRPr="00DA68E4">
        <w:rPr>
          <w:rFonts w:eastAsiaTheme="minorEastAsia" w:hAnsi="Arial"/>
          <w:kern w:val="24"/>
          <w:sz w:val="24"/>
          <w:szCs w:val="24"/>
        </w:rPr>
        <w:t xml:space="preserve"> can be found on Jewishgen.org</w:t>
      </w:r>
    </w:p>
    <w:p w14:paraId="1D5AB23C" w14:textId="77777777" w:rsidR="00DA68E4" w:rsidRPr="00DA68E4" w:rsidRDefault="00DA68E4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>FHL has from 1810-1877 for many Polish towns</w:t>
      </w:r>
    </w:p>
    <w:p w14:paraId="3B7463E4" w14:textId="77777777" w:rsidR="00DA68E4" w:rsidRPr="00DA68E4" w:rsidRDefault="00DA68E4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>Separate Jewish records began in 1826 in Poland</w:t>
      </w:r>
    </w:p>
    <w:p w14:paraId="7B28EF3A" w14:textId="77777777" w:rsidR="0060523F" w:rsidRDefault="0060523F" w:rsidP="00024986">
      <w:pPr>
        <w:spacing w:after="0" w:line="240" w:lineRule="auto"/>
        <w:contextualSpacing/>
        <w:textAlignment w:val="baseline"/>
        <w:rPr>
          <w:rFonts w:eastAsiaTheme="minorEastAsia" w:hAnsi="Arial"/>
          <w:kern w:val="24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 xml:space="preserve">Books of Residents </w:t>
      </w:r>
    </w:p>
    <w:p w14:paraId="6C6E7642" w14:textId="77777777" w:rsidR="00DA68E4" w:rsidRPr="00DA68E4" w:rsidRDefault="00DA68E4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>Prior to 1826 in the Catholic Records</w:t>
      </w:r>
    </w:p>
    <w:p w14:paraId="64BBBB49" w14:textId="77777777" w:rsidR="00DA68E4" w:rsidRPr="00DA68E4" w:rsidRDefault="00DA68E4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 xml:space="preserve">Early </w:t>
      </w:r>
      <w:r w:rsidR="00024986">
        <w:rPr>
          <w:rFonts w:eastAsiaTheme="minorEastAsia" w:hAnsi="Arial"/>
          <w:kern w:val="24"/>
          <w:sz w:val="24"/>
          <w:szCs w:val="24"/>
        </w:rPr>
        <w:t xml:space="preserve">Polish </w:t>
      </w:r>
      <w:r w:rsidRPr="00DA68E4">
        <w:rPr>
          <w:rFonts w:eastAsiaTheme="minorEastAsia" w:hAnsi="Arial"/>
          <w:kern w:val="24"/>
          <w:sz w:val="24"/>
          <w:szCs w:val="24"/>
        </w:rPr>
        <w:t xml:space="preserve">records are in Polish, </w:t>
      </w:r>
      <w:r w:rsidR="00024986">
        <w:rPr>
          <w:rFonts w:eastAsiaTheme="minorEastAsia" w:hAnsi="Arial"/>
          <w:kern w:val="24"/>
          <w:sz w:val="24"/>
          <w:szCs w:val="24"/>
        </w:rPr>
        <w:t xml:space="preserve">mid 1860s shifts to </w:t>
      </w:r>
      <w:r w:rsidRPr="00DA68E4">
        <w:rPr>
          <w:rFonts w:eastAsiaTheme="minorEastAsia" w:hAnsi="Arial"/>
          <w:kern w:val="24"/>
          <w:sz w:val="24"/>
          <w:szCs w:val="24"/>
        </w:rPr>
        <w:t>Russian</w:t>
      </w:r>
    </w:p>
    <w:p w14:paraId="110CBC5C" w14:textId="77777777" w:rsidR="00502249" w:rsidRPr="00024986" w:rsidRDefault="00502249" w:rsidP="00024986">
      <w:pPr>
        <w:spacing w:after="0" w:line="240" w:lineRule="auto"/>
        <w:contextualSpacing/>
        <w:textAlignment w:val="baseline"/>
        <w:rPr>
          <w:rFonts w:asciiTheme="majorHAnsi" w:eastAsiaTheme="minorEastAsia" w:hAnsiTheme="majorHAnsi"/>
          <w:b/>
          <w:kern w:val="24"/>
          <w:sz w:val="28"/>
          <w:szCs w:val="28"/>
        </w:rPr>
      </w:pPr>
    </w:p>
    <w:p w14:paraId="30A2CAEC" w14:textId="77777777" w:rsidR="0008305D" w:rsidRPr="00024986" w:rsidRDefault="0008305D" w:rsidP="00024986">
      <w:pPr>
        <w:spacing w:after="0" w:line="240" w:lineRule="auto"/>
        <w:contextualSpacing/>
        <w:textAlignment w:val="baseline"/>
        <w:rPr>
          <w:rFonts w:asciiTheme="majorHAnsi" w:eastAsiaTheme="minorEastAsia" w:hAnsiTheme="majorHAnsi"/>
          <w:b/>
          <w:kern w:val="24"/>
          <w:sz w:val="28"/>
          <w:szCs w:val="28"/>
        </w:rPr>
      </w:pPr>
      <w:r w:rsidRPr="00024986">
        <w:rPr>
          <w:rFonts w:asciiTheme="majorHAnsi" w:eastAsiaTheme="minorEastAsia" w:hAnsiTheme="majorHAnsi"/>
          <w:b/>
          <w:kern w:val="24"/>
          <w:sz w:val="28"/>
          <w:szCs w:val="28"/>
        </w:rPr>
        <w:t>Obtaining and Translating Records</w:t>
      </w:r>
    </w:p>
    <w:p w14:paraId="704F8DBB" w14:textId="77777777" w:rsidR="0060523F" w:rsidRPr="00DA68E4" w:rsidRDefault="0060523F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>Ordering from European Archives</w:t>
      </w:r>
      <w:r>
        <w:rPr>
          <w:rFonts w:eastAsiaTheme="minorEastAsia" w:hAnsi="Arial"/>
          <w:kern w:val="24"/>
          <w:sz w:val="24"/>
          <w:szCs w:val="24"/>
        </w:rPr>
        <w:t xml:space="preserve"> or order FHL films or documents</w:t>
      </w:r>
    </w:p>
    <w:p w14:paraId="36FD4282" w14:textId="77777777" w:rsidR="0060523F" w:rsidRDefault="0060523F" w:rsidP="00024986">
      <w:pPr>
        <w:spacing w:after="0" w:line="240" w:lineRule="auto"/>
        <w:contextualSpacing/>
        <w:textAlignment w:val="baseline"/>
        <w:rPr>
          <w:rFonts w:eastAsiaTheme="minorEastAsia" w:hAnsi="Arial"/>
          <w:kern w:val="24"/>
          <w:sz w:val="24"/>
          <w:szCs w:val="24"/>
        </w:rPr>
      </w:pPr>
      <w:proofErr w:type="spellStart"/>
      <w:r>
        <w:rPr>
          <w:rFonts w:eastAsiaTheme="minorEastAsia" w:hAnsi="Arial"/>
          <w:kern w:val="24"/>
          <w:sz w:val="24"/>
          <w:szCs w:val="24"/>
        </w:rPr>
        <w:t>Viewmate</w:t>
      </w:r>
      <w:proofErr w:type="spellEnd"/>
    </w:p>
    <w:p w14:paraId="2CED4D92" w14:textId="77777777" w:rsidR="00502249" w:rsidRPr="00DA68E4" w:rsidRDefault="00502249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C59370" w14:textId="77777777" w:rsidR="00DA68E4" w:rsidRPr="00024986" w:rsidRDefault="0008305D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</w:pPr>
      <w:r w:rsidRPr="00024986"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  <w:t>Tombstone Clues</w:t>
      </w:r>
    </w:p>
    <w:p w14:paraId="04B5E86A" w14:textId="77777777" w:rsidR="0008305D" w:rsidRPr="00502249" w:rsidRDefault="0008305D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</w:pPr>
      <w:r w:rsidRPr="00502249"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>Father</w:t>
      </w:r>
      <w:r w:rsidRPr="00502249"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>’</w:t>
      </w:r>
      <w:r w:rsidRPr="00502249"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>s name, look for double names</w:t>
      </w:r>
    </w:p>
    <w:p w14:paraId="51A1CAE0" w14:textId="77777777" w:rsidR="0008305D" w:rsidRPr="00502249" w:rsidRDefault="0008305D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</w:pPr>
      <w:r w:rsidRPr="00502249"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>Match siblings across cemeteries by father</w:t>
      </w:r>
      <w:r w:rsidRPr="00502249"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>’</w:t>
      </w:r>
      <w:r w:rsidRPr="00502249"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>s name</w:t>
      </w:r>
    </w:p>
    <w:p w14:paraId="46F0DF32" w14:textId="77777777" w:rsidR="0008305D" w:rsidRDefault="0008305D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</w:pPr>
      <w:r w:rsidRPr="00502249"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 xml:space="preserve">Interrelate multiple sources </w:t>
      </w:r>
      <w:r w:rsidRPr="00502249"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>–</w:t>
      </w:r>
      <w:r w:rsidRPr="00502249"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 xml:space="preserve"> immigration, family story, tombstones, naming, </w:t>
      </w:r>
      <w:proofErr w:type="gramStart"/>
      <w:r w:rsidRPr="00502249"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>death</w:t>
      </w:r>
      <w:proofErr w:type="gramEnd"/>
      <w:r w:rsidRPr="00502249"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 xml:space="preserve"> records</w:t>
      </w:r>
    </w:p>
    <w:p w14:paraId="21AF699E" w14:textId="77777777" w:rsidR="00502249" w:rsidRPr="00502249" w:rsidRDefault="00502249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</w:pPr>
      <w:r>
        <w:rPr>
          <w:rFonts w:asciiTheme="majorHAnsi" w:eastAsiaTheme="majorEastAsia" w:hAnsi="Arial" w:cstheme="majorBidi"/>
          <w:color w:val="000000" w:themeColor="text1"/>
          <w:kern w:val="24"/>
          <w:sz w:val="24"/>
          <w:szCs w:val="24"/>
        </w:rPr>
        <w:t>Use databases such as Jewish On-line Worldwide Burial Registry</w:t>
      </w:r>
    </w:p>
    <w:p w14:paraId="61738DD1" w14:textId="77777777" w:rsidR="00D74FC2" w:rsidRPr="00502249" w:rsidRDefault="00D74FC2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color w:val="000000" w:themeColor="text1"/>
          <w:kern w:val="24"/>
          <w:sz w:val="32"/>
          <w:szCs w:val="32"/>
        </w:rPr>
      </w:pPr>
    </w:p>
    <w:p w14:paraId="29146657" w14:textId="77777777" w:rsidR="00DA68E4" w:rsidRPr="00024986" w:rsidRDefault="00DA68E4" w:rsidP="00024986">
      <w:pPr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</w:pPr>
      <w:r w:rsidRPr="00024986">
        <w:rPr>
          <w:rFonts w:asciiTheme="majorHAnsi" w:eastAsiaTheme="majorEastAsia" w:hAnsi="Arial" w:cstheme="majorBidi"/>
          <w:b/>
          <w:color w:val="000000" w:themeColor="text1"/>
          <w:kern w:val="24"/>
          <w:sz w:val="28"/>
          <w:szCs w:val="28"/>
        </w:rPr>
        <w:t>Things to Remember</w:t>
      </w:r>
    </w:p>
    <w:p w14:paraId="0EA6E22A" w14:textId="77777777" w:rsidR="0008305D" w:rsidRDefault="0008305D" w:rsidP="00024986">
      <w:pPr>
        <w:spacing w:after="0" w:line="240" w:lineRule="auto"/>
        <w:contextualSpacing/>
        <w:textAlignment w:val="baseline"/>
        <w:rPr>
          <w:rFonts w:eastAsiaTheme="minorEastAsia" w:hAnsi="Arial"/>
          <w:kern w:val="24"/>
          <w:sz w:val="24"/>
          <w:szCs w:val="24"/>
        </w:rPr>
      </w:pPr>
      <w:r>
        <w:rPr>
          <w:rFonts w:eastAsiaTheme="minorEastAsia" w:hAnsi="Arial"/>
          <w:kern w:val="24"/>
          <w:sz w:val="24"/>
          <w:szCs w:val="24"/>
        </w:rPr>
        <w:t>Start with what you know</w:t>
      </w:r>
    </w:p>
    <w:p w14:paraId="333F0E78" w14:textId="77777777" w:rsidR="00210007" w:rsidRDefault="00DA68E4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>There are many paths to the same information</w:t>
      </w:r>
    </w:p>
    <w:p w14:paraId="151AE7B0" w14:textId="77777777" w:rsidR="00DA68E4" w:rsidRPr="00DA68E4" w:rsidRDefault="00DA68E4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>Don</w:t>
      </w:r>
      <w:r w:rsidRPr="00DA68E4">
        <w:rPr>
          <w:rFonts w:eastAsiaTheme="minorEastAsia" w:hAnsi="Arial"/>
          <w:kern w:val="24"/>
          <w:sz w:val="24"/>
          <w:szCs w:val="24"/>
        </w:rPr>
        <w:t>’</w:t>
      </w:r>
      <w:r w:rsidRPr="00DA68E4">
        <w:rPr>
          <w:rFonts w:eastAsiaTheme="minorEastAsia" w:hAnsi="Arial"/>
          <w:kern w:val="24"/>
          <w:sz w:val="24"/>
          <w:szCs w:val="24"/>
        </w:rPr>
        <w:t xml:space="preserve">t forget the women! </w:t>
      </w:r>
    </w:p>
    <w:p w14:paraId="44371976" w14:textId="77777777" w:rsidR="00DA68E4" w:rsidRPr="00DA68E4" w:rsidRDefault="00DA68E4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>The process of discovery is a winding road- revisit old research for new insights</w:t>
      </w:r>
    </w:p>
    <w:p w14:paraId="10D8AB7F" w14:textId="77777777" w:rsidR="00DA68E4" w:rsidRPr="00DA68E4" w:rsidRDefault="00DA68E4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>What you don</w:t>
      </w:r>
      <w:r w:rsidRPr="00DA68E4">
        <w:rPr>
          <w:rFonts w:eastAsiaTheme="minorEastAsia" w:hAnsi="Arial"/>
          <w:kern w:val="24"/>
          <w:sz w:val="24"/>
          <w:szCs w:val="24"/>
        </w:rPr>
        <w:t>’</w:t>
      </w:r>
      <w:r w:rsidRPr="00DA68E4">
        <w:rPr>
          <w:rFonts w:eastAsiaTheme="minorEastAsia" w:hAnsi="Arial"/>
          <w:kern w:val="24"/>
          <w:sz w:val="24"/>
          <w:szCs w:val="24"/>
        </w:rPr>
        <w:t>t find can be as important as what you do</w:t>
      </w:r>
      <w:r w:rsidRPr="00DA68E4">
        <w:rPr>
          <w:rFonts w:eastAsiaTheme="minorEastAsia" w:hAnsi="Arial"/>
          <w:kern w:val="24"/>
          <w:sz w:val="24"/>
          <w:szCs w:val="24"/>
        </w:rPr>
        <w:t>–</w:t>
      </w:r>
      <w:r w:rsidRPr="00DA68E4">
        <w:rPr>
          <w:rFonts w:eastAsiaTheme="minorEastAsia" w:hAnsi="Arial"/>
          <w:kern w:val="24"/>
          <w:sz w:val="24"/>
          <w:szCs w:val="24"/>
        </w:rPr>
        <w:t xml:space="preserve"> note where you</w:t>
      </w:r>
      <w:r w:rsidRPr="00DA68E4">
        <w:rPr>
          <w:rFonts w:eastAsiaTheme="minorEastAsia" w:hAnsi="Arial"/>
          <w:kern w:val="24"/>
          <w:sz w:val="24"/>
          <w:szCs w:val="24"/>
        </w:rPr>
        <w:t>’</w:t>
      </w:r>
      <w:r w:rsidRPr="00DA68E4">
        <w:rPr>
          <w:rFonts w:eastAsiaTheme="minorEastAsia" w:hAnsi="Arial"/>
          <w:kern w:val="24"/>
          <w:sz w:val="24"/>
          <w:szCs w:val="24"/>
        </w:rPr>
        <w:t>ve looked unsuccessfully as well as your successes</w:t>
      </w:r>
    </w:p>
    <w:p w14:paraId="6337E2A1" w14:textId="77777777" w:rsidR="00DA68E4" w:rsidRPr="00DA68E4" w:rsidRDefault="00DA68E4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>Birthdays weren</w:t>
      </w:r>
      <w:r w:rsidRPr="00DA68E4">
        <w:rPr>
          <w:rFonts w:eastAsiaTheme="minorEastAsia" w:hAnsi="Arial"/>
          <w:kern w:val="24"/>
          <w:sz w:val="24"/>
          <w:szCs w:val="24"/>
        </w:rPr>
        <w:t>’</w:t>
      </w:r>
      <w:r w:rsidRPr="00DA68E4">
        <w:rPr>
          <w:rFonts w:eastAsiaTheme="minorEastAsia" w:hAnsi="Arial"/>
          <w:kern w:val="24"/>
          <w:sz w:val="24"/>
          <w:szCs w:val="24"/>
        </w:rPr>
        <w:t>t important, don</w:t>
      </w:r>
      <w:r w:rsidRPr="00DA68E4">
        <w:rPr>
          <w:rFonts w:eastAsiaTheme="minorEastAsia" w:hAnsi="Arial"/>
          <w:kern w:val="24"/>
          <w:sz w:val="24"/>
          <w:szCs w:val="24"/>
        </w:rPr>
        <w:t>’</w:t>
      </w:r>
      <w:r w:rsidRPr="00DA68E4">
        <w:rPr>
          <w:rFonts w:eastAsiaTheme="minorEastAsia" w:hAnsi="Arial"/>
          <w:kern w:val="24"/>
          <w:sz w:val="24"/>
          <w:szCs w:val="24"/>
        </w:rPr>
        <w:t>t expect age consistency</w:t>
      </w:r>
    </w:p>
    <w:p w14:paraId="71FE1CDE" w14:textId="77777777" w:rsidR="00DA68E4" w:rsidRPr="00DA68E4" w:rsidRDefault="00DA68E4" w:rsidP="0002498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>Search broadly first, then narrow</w:t>
      </w:r>
    </w:p>
    <w:p w14:paraId="3CA65D72" w14:textId="77777777" w:rsidR="00DA68E4" w:rsidRDefault="00DA68E4" w:rsidP="00024986">
      <w:pPr>
        <w:spacing w:after="0" w:line="240" w:lineRule="auto"/>
        <w:contextualSpacing/>
        <w:textAlignment w:val="baseline"/>
        <w:rPr>
          <w:rFonts w:eastAsiaTheme="minorEastAsia" w:hAnsi="Arial"/>
          <w:kern w:val="24"/>
          <w:sz w:val="24"/>
          <w:szCs w:val="24"/>
        </w:rPr>
      </w:pPr>
      <w:r w:rsidRPr="00DA68E4">
        <w:rPr>
          <w:rFonts w:eastAsiaTheme="minorEastAsia" w:hAnsi="Arial"/>
          <w:kern w:val="24"/>
          <w:sz w:val="24"/>
          <w:szCs w:val="24"/>
        </w:rPr>
        <w:t>Look for related lines- siblings, cousins</w:t>
      </w:r>
    </w:p>
    <w:p w14:paraId="555BAE5D" w14:textId="77777777" w:rsidR="00024986" w:rsidRDefault="00024986">
      <w:pPr>
        <w:rPr>
          <w:rFonts w:asciiTheme="majorHAnsi" w:hAnsiTheme="majorHAnsi"/>
          <w:b/>
          <w:sz w:val="28"/>
          <w:szCs w:val="28"/>
        </w:rPr>
      </w:pPr>
    </w:p>
    <w:p w14:paraId="393CF85B" w14:textId="77777777" w:rsidR="00DA68E4" w:rsidRPr="00DA68E4" w:rsidRDefault="00DA68E4" w:rsidP="0002498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sectPr w:rsidR="00DA68E4" w:rsidRPr="00DA68E4" w:rsidSect="003F1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EC235" w14:textId="77777777" w:rsidR="00796B32" w:rsidRDefault="00796B32" w:rsidP="00EB2A75">
      <w:pPr>
        <w:spacing w:after="0" w:line="240" w:lineRule="auto"/>
      </w:pPr>
      <w:r>
        <w:separator/>
      </w:r>
    </w:p>
  </w:endnote>
  <w:endnote w:type="continuationSeparator" w:id="0">
    <w:p w14:paraId="5DE2FFFD" w14:textId="77777777" w:rsidR="00796B32" w:rsidRDefault="00796B32" w:rsidP="00E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B5A0B" w14:textId="77777777" w:rsidR="003F1F18" w:rsidRDefault="003F1F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004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BF3C7" w14:textId="77777777" w:rsidR="000D7BFA" w:rsidRDefault="000D7B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8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B3EABE" w14:textId="77777777" w:rsidR="003F1F18" w:rsidRDefault="003F1F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21FF" w14:textId="77777777" w:rsidR="003F1F18" w:rsidRDefault="003F1F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09B57" w14:textId="77777777" w:rsidR="00796B32" w:rsidRDefault="00796B32" w:rsidP="00EB2A75">
      <w:pPr>
        <w:spacing w:after="0" w:line="240" w:lineRule="auto"/>
      </w:pPr>
      <w:r>
        <w:separator/>
      </w:r>
    </w:p>
  </w:footnote>
  <w:footnote w:type="continuationSeparator" w:id="0">
    <w:p w14:paraId="0D08D60F" w14:textId="77777777" w:rsidR="00796B32" w:rsidRDefault="00796B32" w:rsidP="00E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88B8F" w14:textId="77777777" w:rsidR="003F1F18" w:rsidRDefault="002C750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B7FCD2D" wp14:editId="00EF165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858000" cy="2749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E67BB11" w14:textId="77777777" w:rsidR="002C7505" w:rsidRDefault="002C750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C7505" w:rsidRDefault="002C750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2E5E7" w14:textId="77777777" w:rsidR="00EB2A75" w:rsidRDefault="00EB2A75">
    <w:pPr>
      <w:pStyle w:val="Header"/>
    </w:pPr>
    <w:r>
      <w:t>`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E38D0" w14:textId="77777777" w:rsidR="003F1F18" w:rsidRDefault="003F1F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BC5"/>
    <w:multiLevelType w:val="hybridMultilevel"/>
    <w:tmpl w:val="0F4E890E"/>
    <w:lvl w:ilvl="0" w:tplc="5BDA41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410F8">
      <w:start w:val="116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C33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0AA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E9F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C30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51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650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A1F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84F89"/>
    <w:multiLevelType w:val="hybridMultilevel"/>
    <w:tmpl w:val="DE948D9C"/>
    <w:lvl w:ilvl="0" w:tplc="FFFAC8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84E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A94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45E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CBA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008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271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8D7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6E8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827B3"/>
    <w:multiLevelType w:val="hybridMultilevel"/>
    <w:tmpl w:val="8D545B30"/>
    <w:lvl w:ilvl="0" w:tplc="A276F2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66B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A26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93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E2C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2E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460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235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813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741A1"/>
    <w:multiLevelType w:val="hybridMultilevel"/>
    <w:tmpl w:val="0602C0A2"/>
    <w:lvl w:ilvl="0" w:tplc="AD1E03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821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870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6C8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A69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CE0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23B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6B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4E4F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63FC6"/>
    <w:multiLevelType w:val="hybridMultilevel"/>
    <w:tmpl w:val="A4888980"/>
    <w:lvl w:ilvl="0" w:tplc="7604D9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60C85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874F2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6781F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23FABA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F1BE9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57AC2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8C54EE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ECD410AC" w:tentative="1">
      <w:start w:val="1"/>
      <w:numFmt w:val="bullet"/>
      <w:lvlText w:val="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D910B02"/>
    <w:multiLevelType w:val="hybridMultilevel"/>
    <w:tmpl w:val="DA1AA96C"/>
    <w:lvl w:ilvl="0" w:tplc="14F2F6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6F0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4A1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A37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CD6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8A8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4B0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0C5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C20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A2D80"/>
    <w:multiLevelType w:val="hybridMultilevel"/>
    <w:tmpl w:val="8408CA4A"/>
    <w:lvl w:ilvl="0" w:tplc="362C90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633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C68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4D1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29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E25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8D0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0CA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8F0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174FC"/>
    <w:multiLevelType w:val="multilevel"/>
    <w:tmpl w:val="7D8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D3E50"/>
    <w:multiLevelType w:val="hybridMultilevel"/>
    <w:tmpl w:val="75FCB02A"/>
    <w:lvl w:ilvl="0" w:tplc="AAF03B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0A684">
      <w:start w:val="116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EEA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E37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52CF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0D5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81F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0D8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499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E320F"/>
    <w:multiLevelType w:val="hybridMultilevel"/>
    <w:tmpl w:val="6EC043E0"/>
    <w:lvl w:ilvl="0" w:tplc="5A4A28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6CE20">
      <w:start w:val="116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0E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4D2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49D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CCE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006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83A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01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F31E8"/>
    <w:multiLevelType w:val="hybridMultilevel"/>
    <w:tmpl w:val="92C036CE"/>
    <w:lvl w:ilvl="0" w:tplc="E1D675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C4A36">
      <w:start w:val="116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4B7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64C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C91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4AB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AE4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830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6856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A15D9"/>
    <w:multiLevelType w:val="hybridMultilevel"/>
    <w:tmpl w:val="BAFA9978"/>
    <w:lvl w:ilvl="0" w:tplc="08D88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A16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2D0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8FA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E57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8A7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620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C4A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67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9111D"/>
    <w:multiLevelType w:val="hybridMultilevel"/>
    <w:tmpl w:val="7C98652C"/>
    <w:lvl w:ilvl="0" w:tplc="C24C82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C0E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CF5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64A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AEF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A90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4A6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67A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C58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165BD"/>
    <w:multiLevelType w:val="hybridMultilevel"/>
    <w:tmpl w:val="97B216A4"/>
    <w:lvl w:ilvl="0" w:tplc="D9E83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87170">
      <w:start w:val="116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653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C00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234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E39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442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257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217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56494"/>
    <w:multiLevelType w:val="hybridMultilevel"/>
    <w:tmpl w:val="9B909036"/>
    <w:lvl w:ilvl="0" w:tplc="E7AE7E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27C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CEA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E81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488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C0F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878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C55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040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673B85"/>
    <w:multiLevelType w:val="hybridMultilevel"/>
    <w:tmpl w:val="5E18410E"/>
    <w:lvl w:ilvl="0" w:tplc="326A87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6BB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43A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EF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7C41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02D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6F9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0D2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04E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34329"/>
    <w:multiLevelType w:val="hybridMultilevel"/>
    <w:tmpl w:val="584EFCD2"/>
    <w:lvl w:ilvl="0" w:tplc="9A5679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450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4A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243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4A5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2283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FD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0C0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00E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0340D"/>
    <w:multiLevelType w:val="hybridMultilevel"/>
    <w:tmpl w:val="1644A364"/>
    <w:lvl w:ilvl="0" w:tplc="A64ACE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8A100">
      <w:start w:val="116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470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CC4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E58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0B6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688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25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879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D7F1C"/>
    <w:multiLevelType w:val="hybridMultilevel"/>
    <w:tmpl w:val="74008D40"/>
    <w:lvl w:ilvl="0" w:tplc="46B629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C921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E7C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A9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00C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2CD8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6D9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43D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4E7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006FE"/>
    <w:multiLevelType w:val="hybridMultilevel"/>
    <w:tmpl w:val="DE7A74C2"/>
    <w:lvl w:ilvl="0" w:tplc="C0B800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A81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4A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012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AD6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851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8AD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69D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AD6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9F3F04"/>
    <w:multiLevelType w:val="hybridMultilevel"/>
    <w:tmpl w:val="5EB009AA"/>
    <w:lvl w:ilvl="0" w:tplc="1108B1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0E4DB8">
      <w:start w:val="116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23A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21F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1488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218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6A1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6F0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07B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2E137E"/>
    <w:multiLevelType w:val="hybridMultilevel"/>
    <w:tmpl w:val="060653D4"/>
    <w:lvl w:ilvl="0" w:tplc="72C6AC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CB7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24C4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23A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E87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A8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46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4D6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016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AE4597"/>
    <w:multiLevelType w:val="hybridMultilevel"/>
    <w:tmpl w:val="0206FFD4"/>
    <w:lvl w:ilvl="0" w:tplc="1AE899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861C2">
      <w:start w:val="116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FA1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8A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273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A0D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ED8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EB9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C29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6"/>
  </w:num>
  <w:num w:numId="5">
    <w:abstractNumId w:val="21"/>
  </w:num>
  <w:num w:numId="6">
    <w:abstractNumId w:val="10"/>
  </w:num>
  <w:num w:numId="7">
    <w:abstractNumId w:val="14"/>
  </w:num>
  <w:num w:numId="8">
    <w:abstractNumId w:val="4"/>
  </w:num>
  <w:num w:numId="9">
    <w:abstractNumId w:val="15"/>
  </w:num>
  <w:num w:numId="10">
    <w:abstractNumId w:val="5"/>
  </w:num>
  <w:num w:numId="11">
    <w:abstractNumId w:val="8"/>
  </w:num>
  <w:num w:numId="12">
    <w:abstractNumId w:val="22"/>
  </w:num>
  <w:num w:numId="13">
    <w:abstractNumId w:val="6"/>
  </w:num>
  <w:num w:numId="14">
    <w:abstractNumId w:val="1"/>
  </w:num>
  <w:num w:numId="15">
    <w:abstractNumId w:val="12"/>
  </w:num>
  <w:num w:numId="16">
    <w:abstractNumId w:val="18"/>
  </w:num>
  <w:num w:numId="17">
    <w:abstractNumId w:val="0"/>
  </w:num>
  <w:num w:numId="18">
    <w:abstractNumId w:val="13"/>
  </w:num>
  <w:num w:numId="19">
    <w:abstractNumId w:val="9"/>
  </w:num>
  <w:num w:numId="20">
    <w:abstractNumId w:val="2"/>
  </w:num>
  <w:num w:numId="21">
    <w:abstractNumId w:val="3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26"/>
    <w:rsid w:val="00024986"/>
    <w:rsid w:val="00045A15"/>
    <w:rsid w:val="0008305D"/>
    <w:rsid w:val="000D7BFA"/>
    <w:rsid w:val="00151335"/>
    <w:rsid w:val="00173501"/>
    <w:rsid w:val="001B69D6"/>
    <w:rsid w:val="00210007"/>
    <w:rsid w:val="0028573C"/>
    <w:rsid w:val="002C7505"/>
    <w:rsid w:val="002E4026"/>
    <w:rsid w:val="003717FA"/>
    <w:rsid w:val="003F1F18"/>
    <w:rsid w:val="00481EC1"/>
    <w:rsid w:val="00502249"/>
    <w:rsid w:val="0052104A"/>
    <w:rsid w:val="005C1842"/>
    <w:rsid w:val="0060523F"/>
    <w:rsid w:val="00635595"/>
    <w:rsid w:val="00796B32"/>
    <w:rsid w:val="007A634A"/>
    <w:rsid w:val="008226EF"/>
    <w:rsid w:val="008B431D"/>
    <w:rsid w:val="008F3D71"/>
    <w:rsid w:val="009954FE"/>
    <w:rsid w:val="009B1476"/>
    <w:rsid w:val="00A155BE"/>
    <w:rsid w:val="00AE60BB"/>
    <w:rsid w:val="00B20F08"/>
    <w:rsid w:val="00B46948"/>
    <w:rsid w:val="00B62B2A"/>
    <w:rsid w:val="00BA2837"/>
    <w:rsid w:val="00D22C56"/>
    <w:rsid w:val="00D74FC2"/>
    <w:rsid w:val="00DA68E4"/>
    <w:rsid w:val="00DE4D1A"/>
    <w:rsid w:val="00EB2A75"/>
    <w:rsid w:val="00EE76D4"/>
    <w:rsid w:val="00EF5C7E"/>
    <w:rsid w:val="00F344CC"/>
    <w:rsid w:val="00F37CD4"/>
    <w:rsid w:val="00F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26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A75"/>
  </w:style>
  <w:style w:type="paragraph" w:styleId="Footer">
    <w:name w:val="footer"/>
    <w:basedOn w:val="Normal"/>
    <w:link w:val="FooterChar"/>
    <w:uiPriority w:val="99"/>
    <w:unhideWhenUsed/>
    <w:rsid w:val="00E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A75"/>
  </w:style>
  <w:style w:type="character" w:styleId="Hyperlink">
    <w:name w:val="Hyperlink"/>
    <w:basedOn w:val="DefaultParagraphFont"/>
    <w:rsid w:val="00D22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A75"/>
  </w:style>
  <w:style w:type="paragraph" w:styleId="Footer">
    <w:name w:val="footer"/>
    <w:basedOn w:val="Normal"/>
    <w:link w:val="FooterChar"/>
    <w:uiPriority w:val="99"/>
    <w:unhideWhenUsed/>
    <w:rsid w:val="00E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A75"/>
  </w:style>
  <w:style w:type="character" w:styleId="Hyperlink">
    <w:name w:val="Hyperlink"/>
    <w:basedOn w:val="DefaultParagraphFont"/>
    <w:rsid w:val="00D22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2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2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8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0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5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8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7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2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5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2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50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2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8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9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4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0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8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4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4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2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4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1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1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3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3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9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6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5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9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2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8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860</Words>
  <Characters>4904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Weinberg</dc:creator>
  <cp:keywords/>
  <dc:description/>
  <cp:lastModifiedBy>Susan Weinberg</cp:lastModifiedBy>
  <cp:revision>5</cp:revision>
  <dcterms:created xsi:type="dcterms:W3CDTF">2014-10-07T16:34:00Z</dcterms:created>
  <dcterms:modified xsi:type="dcterms:W3CDTF">2015-06-16T20:30:00Z</dcterms:modified>
</cp:coreProperties>
</file>